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D9CB" w14:textId="69B64A1D" w:rsidR="007C36AE" w:rsidRPr="006A352E" w:rsidRDefault="007C36AE" w:rsidP="006A352E">
      <w:pPr>
        <w:spacing w:after="0" w:line="240" w:lineRule="auto"/>
        <w:jc w:val="center"/>
        <w:rPr>
          <w:rFonts w:ascii="Courier New" w:hAnsi="Courier New" w:cs="Courier New"/>
          <w:b/>
          <w:bCs/>
          <w:sz w:val="24"/>
          <w:szCs w:val="24"/>
        </w:rPr>
      </w:pPr>
      <w:r w:rsidRPr="006A352E">
        <w:rPr>
          <w:rFonts w:ascii="Courier New" w:hAnsi="Courier New" w:cs="Courier New"/>
          <w:b/>
          <w:bCs/>
          <w:sz w:val="24"/>
          <w:szCs w:val="24"/>
        </w:rPr>
        <w:t>Contrato</w:t>
      </w:r>
      <w:r w:rsidRPr="006A352E">
        <w:rPr>
          <w:rFonts w:ascii="Courier New" w:hAnsi="Courier New" w:cs="Courier New"/>
          <w:b/>
          <w:bCs/>
          <w:sz w:val="24"/>
          <w:szCs w:val="24"/>
        </w:rPr>
        <w:t xml:space="preserve"> Administrativo</w:t>
      </w:r>
    </w:p>
    <w:p w14:paraId="38C432B6" w14:textId="77777777" w:rsidR="007C36AE" w:rsidRPr="006A352E" w:rsidRDefault="007C36AE" w:rsidP="006A352E">
      <w:pPr>
        <w:spacing w:after="0" w:line="240" w:lineRule="auto"/>
        <w:ind w:left="4536"/>
        <w:jc w:val="both"/>
        <w:rPr>
          <w:rFonts w:ascii="Courier New" w:hAnsi="Courier New" w:cs="Courier New"/>
          <w:b/>
          <w:bCs/>
          <w:sz w:val="24"/>
          <w:szCs w:val="24"/>
        </w:rPr>
      </w:pPr>
    </w:p>
    <w:p w14:paraId="59DA5498" w14:textId="4EB9446E" w:rsidR="007C36AE" w:rsidRPr="006A352E" w:rsidRDefault="007C36AE" w:rsidP="006A352E">
      <w:pPr>
        <w:spacing w:after="0" w:line="240" w:lineRule="auto"/>
        <w:ind w:left="4536"/>
        <w:jc w:val="both"/>
        <w:rPr>
          <w:rFonts w:ascii="Courier New" w:hAnsi="Courier New" w:cs="Courier New"/>
          <w:b/>
          <w:bCs/>
          <w:sz w:val="24"/>
          <w:szCs w:val="24"/>
        </w:rPr>
      </w:pPr>
      <w:r w:rsidRPr="006A352E">
        <w:rPr>
          <w:rFonts w:ascii="Courier New" w:hAnsi="Courier New" w:cs="Courier New"/>
          <w:b/>
          <w:bCs/>
          <w:sz w:val="24"/>
          <w:szCs w:val="24"/>
        </w:rPr>
        <w:t xml:space="preserve">Contrato nº </w:t>
      </w:r>
      <w:r w:rsidR="006A352E" w:rsidRPr="006A352E">
        <w:rPr>
          <w:rFonts w:ascii="Courier New" w:hAnsi="Courier New" w:cs="Courier New"/>
          <w:b/>
          <w:bCs/>
          <w:sz w:val="24"/>
          <w:szCs w:val="24"/>
        </w:rPr>
        <w:t>60</w:t>
      </w:r>
      <w:r w:rsidRPr="006A352E">
        <w:rPr>
          <w:rFonts w:ascii="Courier New" w:hAnsi="Courier New" w:cs="Courier New"/>
          <w:b/>
          <w:bCs/>
          <w:sz w:val="24"/>
          <w:szCs w:val="24"/>
        </w:rPr>
        <w:t>/2026</w:t>
      </w:r>
    </w:p>
    <w:p w14:paraId="27EC3B50" w14:textId="77777777" w:rsidR="007C36AE" w:rsidRPr="006A352E" w:rsidRDefault="007C36AE" w:rsidP="006A352E">
      <w:pPr>
        <w:spacing w:after="0" w:line="240" w:lineRule="auto"/>
        <w:ind w:left="4536"/>
        <w:jc w:val="both"/>
        <w:rPr>
          <w:rFonts w:ascii="Courier New" w:hAnsi="Courier New" w:cs="Courier New"/>
          <w:b/>
          <w:bCs/>
          <w:sz w:val="24"/>
          <w:szCs w:val="24"/>
        </w:rPr>
      </w:pPr>
      <w:r w:rsidRPr="006A352E">
        <w:rPr>
          <w:rFonts w:ascii="Courier New" w:hAnsi="Courier New" w:cs="Courier New"/>
          <w:b/>
          <w:sz w:val="24"/>
          <w:szCs w:val="24"/>
        </w:rPr>
        <w:t>Dispensa de Licitação nº 14/2026</w:t>
      </w:r>
    </w:p>
    <w:p w14:paraId="2CAC3BB6" w14:textId="77777777" w:rsidR="007C36AE" w:rsidRPr="006A352E" w:rsidRDefault="007C36AE" w:rsidP="006A352E">
      <w:pPr>
        <w:spacing w:after="0" w:line="240" w:lineRule="auto"/>
        <w:ind w:left="4536"/>
        <w:jc w:val="both"/>
        <w:rPr>
          <w:rFonts w:ascii="Courier New" w:hAnsi="Courier New" w:cs="Courier New"/>
          <w:b/>
          <w:bCs/>
          <w:sz w:val="24"/>
          <w:szCs w:val="24"/>
        </w:rPr>
      </w:pPr>
      <w:r w:rsidRPr="006A352E">
        <w:rPr>
          <w:rFonts w:ascii="Courier New" w:hAnsi="Courier New" w:cs="Courier New"/>
          <w:b/>
          <w:bCs/>
          <w:sz w:val="24"/>
          <w:szCs w:val="24"/>
        </w:rPr>
        <w:t>Processo Licitatório nº 38/2026</w:t>
      </w:r>
    </w:p>
    <w:p w14:paraId="667B922D" w14:textId="77777777" w:rsidR="007C36AE" w:rsidRPr="006A352E" w:rsidRDefault="007C36AE" w:rsidP="006A352E">
      <w:pPr>
        <w:spacing w:after="0" w:line="240" w:lineRule="auto"/>
        <w:ind w:left="4536"/>
        <w:jc w:val="both"/>
        <w:rPr>
          <w:rFonts w:ascii="Courier New" w:hAnsi="Courier New" w:cs="Courier New"/>
          <w:b/>
          <w:bCs/>
          <w:sz w:val="24"/>
          <w:szCs w:val="24"/>
        </w:rPr>
      </w:pPr>
    </w:p>
    <w:p w14:paraId="2DA3B91E" w14:textId="77777777" w:rsidR="007C36AE" w:rsidRPr="006A352E" w:rsidRDefault="007C36AE" w:rsidP="006A352E">
      <w:pPr>
        <w:spacing w:after="0" w:line="240" w:lineRule="auto"/>
        <w:ind w:left="4536"/>
        <w:jc w:val="both"/>
        <w:rPr>
          <w:rFonts w:ascii="Courier New" w:hAnsi="Courier New" w:cs="Courier New"/>
          <w:b/>
          <w:bCs/>
          <w:sz w:val="24"/>
          <w:szCs w:val="24"/>
        </w:rPr>
      </w:pPr>
      <w:r w:rsidRPr="006A352E">
        <w:rPr>
          <w:rFonts w:ascii="Courier New" w:hAnsi="Courier New" w:cs="Courier New"/>
          <w:b/>
          <w:bCs/>
          <w:sz w:val="24"/>
          <w:szCs w:val="24"/>
        </w:rPr>
        <w:t>Contratação de empresa especializada na prestação de serviço de coleta, transporte, armazenamento, tratamento e destinação final de resíduos de Serviço de saúde dos grupos “A”, “B” e “E”, produzido junto a Unidade Básica de Saúde do município.</w:t>
      </w:r>
    </w:p>
    <w:p w14:paraId="7D017588" w14:textId="77777777" w:rsidR="007C36AE" w:rsidRPr="006A352E" w:rsidRDefault="007C36AE" w:rsidP="006A352E">
      <w:pPr>
        <w:spacing w:after="0" w:line="240" w:lineRule="auto"/>
        <w:ind w:left="4536"/>
        <w:jc w:val="both"/>
        <w:rPr>
          <w:rFonts w:ascii="Courier New" w:hAnsi="Courier New" w:cs="Courier New"/>
          <w:sz w:val="24"/>
          <w:szCs w:val="24"/>
        </w:rPr>
      </w:pPr>
    </w:p>
    <w:p w14:paraId="3C06E71B" w14:textId="77777777" w:rsidR="007C36AE" w:rsidRPr="006A352E" w:rsidRDefault="007C36AE" w:rsidP="006A352E">
      <w:pPr>
        <w:pStyle w:val="TextosemFormatao"/>
        <w:ind w:firstLine="851"/>
        <w:jc w:val="both"/>
        <w:rPr>
          <w:rFonts w:cs="Courier New"/>
          <w:sz w:val="24"/>
          <w:szCs w:val="24"/>
        </w:rPr>
      </w:pPr>
      <w:r w:rsidRPr="006A352E">
        <w:rPr>
          <w:rFonts w:cs="Courier New"/>
          <w:b/>
          <w:sz w:val="24"/>
          <w:szCs w:val="24"/>
        </w:rPr>
        <w:t>Contratante:</w:t>
      </w:r>
      <w:r w:rsidRPr="006A352E">
        <w:rPr>
          <w:rFonts w:cs="Courier New"/>
          <w:sz w:val="24"/>
          <w:szCs w:val="24"/>
        </w:rPr>
        <w:t xml:space="preserve"> </w:t>
      </w:r>
      <w:r w:rsidRPr="006A352E">
        <w:rPr>
          <w:rFonts w:cs="Courier New"/>
          <w:b/>
          <w:sz w:val="24"/>
          <w:szCs w:val="24"/>
        </w:rPr>
        <w:t>Município de Santa Cecília do Sul</w:t>
      </w:r>
      <w:r w:rsidRPr="006A352E">
        <w:rPr>
          <w:rFonts w:cs="Courier New"/>
          <w:sz w:val="24"/>
          <w:szCs w:val="24"/>
        </w:rPr>
        <w:t xml:space="preserve">, pessoa Jurídica de Direito Público, inscrito no CNPJ sob o nº 04.215.090/0001-99 com sede na Rua Porto Alegre, nº 591, neste Município de Santa Cecília do Sul, representado neste ato pelo Prefeito Municipal Sr. </w:t>
      </w:r>
      <w:r w:rsidRPr="006A352E">
        <w:rPr>
          <w:rFonts w:cs="Courier New"/>
          <w:b/>
          <w:sz w:val="24"/>
          <w:szCs w:val="24"/>
        </w:rPr>
        <w:t xml:space="preserve">Leonardo </w:t>
      </w:r>
      <w:proofErr w:type="spellStart"/>
      <w:r w:rsidRPr="006A352E">
        <w:rPr>
          <w:rFonts w:cs="Courier New"/>
          <w:b/>
          <w:sz w:val="24"/>
          <w:szCs w:val="24"/>
        </w:rPr>
        <w:t>Panisson</w:t>
      </w:r>
      <w:proofErr w:type="spellEnd"/>
      <w:r w:rsidRPr="006A352E">
        <w:rPr>
          <w:rFonts w:cs="Courier New"/>
          <w:sz w:val="24"/>
          <w:szCs w:val="24"/>
        </w:rPr>
        <w:t>, brasileiro, casado, portador do CPF nº 911.052.500-91, residente e domiciliado na Rua Rio Grande, nº 874, neste Município.</w:t>
      </w:r>
    </w:p>
    <w:p w14:paraId="6FDCC4A8" w14:textId="77777777" w:rsidR="007C36AE" w:rsidRPr="006A352E" w:rsidRDefault="007C36AE" w:rsidP="006A352E">
      <w:pPr>
        <w:pStyle w:val="TextosemFormatao"/>
        <w:ind w:firstLine="851"/>
        <w:jc w:val="both"/>
        <w:rPr>
          <w:rFonts w:cs="Courier New"/>
          <w:sz w:val="24"/>
          <w:szCs w:val="24"/>
        </w:rPr>
      </w:pPr>
    </w:p>
    <w:p w14:paraId="037156AC" w14:textId="4EEFFA91" w:rsidR="007C36AE" w:rsidRPr="006A352E" w:rsidRDefault="007C36AE" w:rsidP="006A352E">
      <w:pPr>
        <w:pStyle w:val="TextosemFormatao"/>
        <w:ind w:firstLine="851"/>
        <w:jc w:val="both"/>
        <w:rPr>
          <w:rFonts w:cs="Courier New"/>
          <w:sz w:val="24"/>
          <w:szCs w:val="24"/>
        </w:rPr>
      </w:pPr>
      <w:r w:rsidRPr="006A352E">
        <w:rPr>
          <w:rFonts w:cs="Courier New"/>
          <w:b/>
          <w:sz w:val="24"/>
          <w:szCs w:val="24"/>
        </w:rPr>
        <w:t xml:space="preserve">Contratada: </w:t>
      </w:r>
      <w:r w:rsidR="006A352E" w:rsidRPr="006A352E">
        <w:rPr>
          <w:rFonts w:cs="Courier New"/>
          <w:b/>
          <w:bCs/>
          <w:sz w:val="24"/>
          <w:szCs w:val="24"/>
        </w:rPr>
        <w:t>Atitude Ambiental Ltda</w:t>
      </w:r>
      <w:r w:rsidRPr="006A352E">
        <w:rPr>
          <w:rFonts w:cs="Courier New"/>
          <w:sz w:val="24"/>
          <w:szCs w:val="24"/>
        </w:rPr>
        <w:t>,</w:t>
      </w:r>
      <w:r w:rsidRPr="006A352E">
        <w:rPr>
          <w:rFonts w:cs="Courier New"/>
          <w:b/>
          <w:bCs/>
          <w:sz w:val="24"/>
          <w:szCs w:val="24"/>
        </w:rPr>
        <w:t xml:space="preserve"> </w:t>
      </w:r>
      <w:r w:rsidRPr="006A352E">
        <w:rPr>
          <w:rFonts w:cs="Courier New"/>
          <w:sz w:val="24"/>
          <w:szCs w:val="24"/>
        </w:rPr>
        <w:t xml:space="preserve">inscrita no CNPJ nº </w:t>
      </w:r>
      <w:r w:rsidR="006A352E" w:rsidRPr="006A352E">
        <w:rPr>
          <w:rFonts w:cs="Courier New"/>
          <w:sz w:val="24"/>
          <w:szCs w:val="24"/>
        </w:rPr>
        <w:t>07.075.504/0001-10</w:t>
      </w:r>
      <w:r w:rsidRPr="006A352E">
        <w:rPr>
          <w:rFonts w:cs="Courier New"/>
          <w:sz w:val="24"/>
          <w:szCs w:val="24"/>
        </w:rPr>
        <w:t xml:space="preserve">, estabelecida na </w:t>
      </w:r>
      <w:r w:rsidR="006A352E" w:rsidRPr="006A352E">
        <w:rPr>
          <w:rFonts w:cs="Courier New"/>
          <w:sz w:val="24"/>
          <w:szCs w:val="24"/>
        </w:rPr>
        <w:t>Estrada Principal</w:t>
      </w:r>
      <w:r w:rsidRPr="006A352E">
        <w:rPr>
          <w:rFonts w:cs="Courier New"/>
          <w:sz w:val="24"/>
          <w:szCs w:val="24"/>
        </w:rPr>
        <w:t xml:space="preserve">, </w:t>
      </w:r>
      <w:r w:rsidR="006A352E" w:rsidRPr="006A352E">
        <w:rPr>
          <w:rFonts w:cs="Courier New"/>
          <w:sz w:val="24"/>
          <w:szCs w:val="24"/>
        </w:rPr>
        <w:t>s/</w:t>
      </w:r>
      <w:r w:rsidRPr="006A352E">
        <w:rPr>
          <w:rFonts w:cs="Courier New"/>
          <w:sz w:val="24"/>
          <w:szCs w:val="24"/>
        </w:rPr>
        <w:t xml:space="preserve">nº, </w:t>
      </w:r>
      <w:r w:rsidR="006A352E" w:rsidRPr="006A352E">
        <w:rPr>
          <w:rFonts w:cs="Courier New"/>
          <w:sz w:val="24"/>
          <w:szCs w:val="24"/>
        </w:rPr>
        <w:t>Linha São Roque</w:t>
      </w:r>
      <w:r w:rsidRPr="006A352E">
        <w:rPr>
          <w:rFonts w:cs="Courier New"/>
          <w:sz w:val="24"/>
          <w:szCs w:val="24"/>
        </w:rPr>
        <w:t xml:space="preserve">, CEP </w:t>
      </w:r>
      <w:r w:rsidR="006A352E" w:rsidRPr="006A352E">
        <w:rPr>
          <w:rFonts w:cs="Courier New"/>
          <w:sz w:val="24"/>
          <w:szCs w:val="24"/>
        </w:rPr>
        <w:t>85.660-000</w:t>
      </w:r>
      <w:r w:rsidRPr="006A352E">
        <w:rPr>
          <w:rFonts w:cs="Courier New"/>
          <w:sz w:val="24"/>
          <w:szCs w:val="24"/>
        </w:rPr>
        <w:t xml:space="preserve">, Município de </w:t>
      </w:r>
      <w:r w:rsidR="006A352E" w:rsidRPr="006A352E">
        <w:rPr>
          <w:rFonts w:cs="Courier New"/>
          <w:sz w:val="24"/>
          <w:szCs w:val="24"/>
        </w:rPr>
        <w:t>Dois Vizinhos - PR</w:t>
      </w:r>
      <w:r w:rsidRPr="006A352E">
        <w:rPr>
          <w:rFonts w:cs="Courier New"/>
          <w:sz w:val="24"/>
          <w:szCs w:val="24"/>
        </w:rPr>
        <w:t xml:space="preserve">, neste ato representada pelo Sr. </w:t>
      </w:r>
      <w:r w:rsidR="006A352E" w:rsidRPr="006A352E">
        <w:rPr>
          <w:rFonts w:cs="Courier New"/>
          <w:b/>
          <w:bCs/>
          <w:sz w:val="24"/>
          <w:szCs w:val="24"/>
        </w:rPr>
        <w:t>Valdemar José Spielmann</w:t>
      </w:r>
      <w:r w:rsidRPr="006A352E">
        <w:rPr>
          <w:rFonts w:cs="Courier New"/>
          <w:sz w:val="24"/>
          <w:szCs w:val="24"/>
        </w:rPr>
        <w:t xml:space="preserve">, </w:t>
      </w:r>
      <w:r w:rsidR="006A352E" w:rsidRPr="006A352E">
        <w:rPr>
          <w:rFonts w:cs="Courier New"/>
          <w:sz w:val="24"/>
          <w:szCs w:val="24"/>
        </w:rPr>
        <w:t>sócio administrador</w:t>
      </w:r>
      <w:r w:rsidRPr="006A352E">
        <w:rPr>
          <w:rFonts w:cs="Courier New"/>
          <w:sz w:val="24"/>
          <w:szCs w:val="24"/>
        </w:rPr>
        <w:t xml:space="preserve">, residente e domiciliado na cidade de </w:t>
      </w:r>
      <w:r w:rsidR="006A352E" w:rsidRPr="006A352E">
        <w:rPr>
          <w:rFonts w:cs="Courier New"/>
          <w:sz w:val="24"/>
          <w:szCs w:val="24"/>
        </w:rPr>
        <w:t>Dois Vizinhos - PR</w:t>
      </w:r>
      <w:r w:rsidRPr="006A352E">
        <w:rPr>
          <w:rFonts w:cs="Courier New"/>
          <w:sz w:val="24"/>
          <w:szCs w:val="24"/>
        </w:rPr>
        <w:t>.</w:t>
      </w:r>
    </w:p>
    <w:p w14:paraId="2E16BEDB" w14:textId="77777777" w:rsidR="007C36AE" w:rsidRPr="006A352E" w:rsidRDefault="007C36AE" w:rsidP="006A352E">
      <w:pPr>
        <w:pStyle w:val="Corpodetexto"/>
        <w:tabs>
          <w:tab w:val="left" w:pos="6868"/>
        </w:tabs>
        <w:spacing w:after="0" w:line="240" w:lineRule="auto"/>
        <w:ind w:firstLine="851"/>
        <w:rPr>
          <w:rFonts w:ascii="Courier New" w:hAnsi="Courier New" w:cs="Courier New"/>
          <w:sz w:val="24"/>
          <w:szCs w:val="24"/>
        </w:rPr>
      </w:pPr>
    </w:p>
    <w:p w14:paraId="39A49E24" w14:textId="77777777" w:rsidR="007C36AE" w:rsidRPr="006A352E" w:rsidRDefault="007C36AE" w:rsidP="006A352E">
      <w:pPr>
        <w:pStyle w:val="Corpodetexto"/>
        <w:tabs>
          <w:tab w:val="left" w:pos="1153"/>
          <w:tab w:val="left" w:pos="2059"/>
        </w:tabs>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Têm</w:t>
      </w:r>
      <w:r w:rsidRPr="006A352E">
        <w:rPr>
          <w:rFonts w:ascii="Courier New" w:hAnsi="Courier New" w:cs="Courier New"/>
          <w:spacing w:val="-8"/>
          <w:sz w:val="24"/>
          <w:szCs w:val="24"/>
        </w:rPr>
        <w:t xml:space="preserve"> </w:t>
      </w:r>
      <w:r w:rsidRPr="006A352E">
        <w:rPr>
          <w:rFonts w:ascii="Courier New" w:hAnsi="Courier New" w:cs="Courier New"/>
          <w:sz w:val="24"/>
          <w:szCs w:val="24"/>
        </w:rPr>
        <w:t>justo</w:t>
      </w:r>
      <w:r w:rsidRPr="006A352E">
        <w:rPr>
          <w:rFonts w:ascii="Courier New" w:hAnsi="Courier New" w:cs="Courier New"/>
          <w:spacing w:val="-9"/>
          <w:sz w:val="24"/>
          <w:szCs w:val="24"/>
        </w:rPr>
        <w:t xml:space="preserve"> </w:t>
      </w:r>
      <w:r w:rsidRPr="006A352E">
        <w:rPr>
          <w:rFonts w:ascii="Courier New" w:hAnsi="Courier New" w:cs="Courier New"/>
          <w:sz w:val="24"/>
          <w:szCs w:val="24"/>
        </w:rPr>
        <w:t>e</w:t>
      </w:r>
      <w:r w:rsidRPr="006A352E">
        <w:rPr>
          <w:rFonts w:ascii="Courier New" w:hAnsi="Courier New" w:cs="Courier New"/>
          <w:spacing w:val="-5"/>
          <w:sz w:val="24"/>
          <w:szCs w:val="24"/>
        </w:rPr>
        <w:t xml:space="preserve"> </w:t>
      </w:r>
      <w:r w:rsidRPr="006A352E">
        <w:rPr>
          <w:rFonts w:ascii="Courier New" w:hAnsi="Courier New" w:cs="Courier New"/>
          <w:sz w:val="24"/>
          <w:szCs w:val="24"/>
        </w:rPr>
        <w:t>contratado,</w:t>
      </w:r>
      <w:r w:rsidRPr="006A352E">
        <w:rPr>
          <w:rFonts w:ascii="Courier New" w:hAnsi="Courier New" w:cs="Courier New"/>
          <w:spacing w:val="-9"/>
          <w:sz w:val="24"/>
          <w:szCs w:val="24"/>
        </w:rPr>
        <w:t xml:space="preserve"> </w:t>
      </w:r>
      <w:r w:rsidRPr="006A352E">
        <w:rPr>
          <w:rFonts w:ascii="Courier New" w:hAnsi="Courier New" w:cs="Courier New"/>
          <w:sz w:val="24"/>
          <w:szCs w:val="24"/>
        </w:rPr>
        <w:t>o</w:t>
      </w:r>
      <w:r w:rsidRPr="006A352E">
        <w:rPr>
          <w:rFonts w:ascii="Courier New" w:hAnsi="Courier New" w:cs="Courier New"/>
          <w:spacing w:val="-8"/>
          <w:sz w:val="24"/>
          <w:szCs w:val="24"/>
        </w:rPr>
        <w:t xml:space="preserve"> </w:t>
      </w:r>
      <w:r w:rsidRPr="006A352E">
        <w:rPr>
          <w:rFonts w:ascii="Courier New" w:hAnsi="Courier New" w:cs="Courier New"/>
          <w:sz w:val="24"/>
          <w:szCs w:val="24"/>
        </w:rPr>
        <w:t>que</w:t>
      </w:r>
      <w:r w:rsidRPr="006A352E">
        <w:rPr>
          <w:rFonts w:ascii="Courier New" w:hAnsi="Courier New" w:cs="Courier New"/>
          <w:spacing w:val="-8"/>
          <w:sz w:val="24"/>
          <w:szCs w:val="24"/>
        </w:rPr>
        <w:t xml:space="preserve"> </w:t>
      </w:r>
      <w:r w:rsidRPr="006A352E">
        <w:rPr>
          <w:rFonts w:ascii="Courier New" w:hAnsi="Courier New" w:cs="Courier New"/>
          <w:sz w:val="24"/>
          <w:szCs w:val="24"/>
        </w:rPr>
        <w:t>adiante segue,</w:t>
      </w:r>
      <w:r w:rsidRPr="006A352E">
        <w:rPr>
          <w:rFonts w:ascii="Courier New" w:hAnsi="Courier New" w:cs="Courier New"/>
          <w:spacing w:val="-9"/>
          <w:sz w:val="24"/>
          <w:szCs w:val="24"/>
        </w:rPr>
        <w:t xml:space="preserve"> </w:t>
      </w:r>
      <w:r w:rsidRPr="006A352E">
        <w:rPr>
          <w:rFonts w:ascii="Courier New" w:hAnsi="Courier New" w:cs="Courier New"/>
          <w:sz w:val="24"/>
          <w:szCs w:val="24"/>
        </w:rPr>
        <w:t>e</w:t>
      </w:r>
      <w:r w:rsidRPr="006A352E">
        <w:rPr>
          <w:rFonts w:ascii="Courier New" w:hAnsi="Courier New" w:cs="Courier New"/>
          <w:spacing w:val="-5"/>
          <w:sz w:val="24"/>
          <w:szCs w:val="24"/>
        </w:rPr>
        <w:t xml:space="preserve"> </w:t>
      </w:r>
      <w:r w:rsidRPr="006A352E">
        <w:rPr>
          <w:rFonts w:ascii="Courier New" w:hAnsi="Courier New" w:cs="Courier New"/>
          <w:sz w:val="24"/>
          <w:szCs w:val="24"/>
        </w:rPr>
        <w:t>em</w:t>
      </w:r>
      <w:r w:rsidRPr="006A352E">
        <w:rPr>
          <w:rFonts w:ascii="Courier New" w:hAnsi="Courier New" w:cs="Courier New"/>
          <w:spacing w:val="-7"/>
          <w:sz w:val="24"/>
          <w:szCs w:val="24"/>
        </w:rPr>
        <w:t xml:space="preserve"> </w:t>
      </w:r>
      <w:r w:rsidRPr="006A352E">
        <w:rPr>
          <w:rFonts w:ascii="Courier New" w:hAnsi="Courier New" w:cs="Courier New"/>
          <w:sz w:val="24"/>
          <w:szCs w:val="24"/>
        </w:rPr>
        <w:t>observância</w:t>
      </w:r>
      <w:r w:rsidRPr="006A352E">
        <w:rPr>
          <w:rFonts w:ascii="Courier New" w:hAnsi="Courier New" w:cs="Courier New"/>
          <w:spacing w:val="-5"/>
          <w:sz w:val="24"/>
          <w:szCs w:val="24"/>
        </w:rPr>
        <w:t xml:space="preserve"> </w:t>
      </w:r>
      <w:r w:rsidRPr="006A352E">
        <w:rPr>
          <w:rFonts w:ascii="Courier New" w:hAnsi="Courier New" w:cs="Courier New"/>
          <w:sz w:val="24"/>
          <w:szCs w:val="24"/>
        </w:rPr>
        <w:t>às</w:t>
      </w:r>
      <w:r w:rsidRPr="006A352E">
        <w:rPr>
          <w:rFonts w:ascii="Courier New" w:hAnsi="Courier New" w:cs="Courier New"/>
          <w:spacing w:val="-6"/>
          <w:sz w:val="24"/>
          <w:szCs w:val="24"/>
        </w:rPr>
        <w:t xml:space="preserve"> </w:t>
      </w:r>
      <w:r w:rsidRPr="006A352E">
        <w:rPr>
          <w:rFonts w:ascii="Courier New" w:hAnsi="Courier New" w:cs="Courier New"/>
          <w:sz w:val="24"/>
          <w:szCs w:val="24"/>
        </w:rPr>
        <w:t>disposições</w:t>
      </w:r>
      <w:r w:rsidRPr="006A352E">
        <w:rPr>
          <w:rFonts w:ascii="Courier New" w:hAnsi="Courier New" w:cs="Courier New"/>
          <w:spacing w:val="-5"/>
          <w:sz w:val="24"/>
          <w:szCs w:val="24"/>
        </w:rPr>
        <w:t xml:space="preserve"> </w:t>
      </w:r>
      <w:r w:rsidRPr="006A352E">
        <w:rPr>
          <w:rFonts w:ascii="Courier New" w:hAnsi="Courier New" w:cs="Courier New"/>
          <w:sz w:val="24"/>
          <w:szCs w:val="24"/>
        </w:rPr>
        <w:t>da</w:t>
      </w:r>
      <w:r w:rsidRPr="006A352E">
        <w:rPr>
          <w:rFonts w:ascii="Courier New" w:hAnsi="Courier New" w:cs="Courier New"/>
          <w:spacing w:val="-1"/>
          <w:sz w:val="24"/>
          <w:szCs w:val="24"/>
        </w:rPr>
        <w:t xml:space="preserve"> </w:t>
      </w:r>
      <w:hyperlink r:id="rId5">
        <w:r w:rsidRPr="006A352E">
          <w:rPr>
            <w:rFonts w:ascii="Courier New" w:hAnsi="Courier New" w:cs="Courier New"/>
            <w:sz w:val="24"/>
            <w:szCs w:val="24"/>
          </w:rPr>
          <w:t>Lei</w:t>
        </w:r>
        <w:r w:rsidRPr="006A352E">
          <w:rPr>
            <w:rFonts w:ascii="Courier New" w:hAnsi="Courier New" w:cs="Courier New"/>
            <w:spacing w:val="-7"/>
            <w:sz w:val="24"/>
            <w:szCs w:val="24"/>
          </w:rPr>
          <w:t xml:space="preserve"> </w:t>
        </w:r>
        <w:r w:rsidRPr="006A352E">
          <w:rPr>
            <w:rFonts w:ascii="Courier New" w:hAnsi="Courier New" w:cs="Courier New"/>
            <w:sz w:val="24"/>
            <w:szCs w:val="24"/>
          </w:rPr>
          <w:t>nº</w:t>
        </w:r>
        <w:r w:rsidRPr="006A352E">
          <w:rPr>
            <w:rFonts w:ascii="Courier New" w:hAnsi="Courier New" w:cs="Courier New"/>
            <w:spacing w:val="-5"/>
            <w:sz w:val="24"/>
            <w:szCs w:val="24"/>
          </w:rPr>
          <w:t xml:space="preserve"> </w:t>
        </w:r>
        <w:r w:rsidRPr="006A352E">
          <w:rPr>
            <w:rFonts w:ascii="Courier New" w:hAnsi="Courier New" w:cs="Courier New"/>
            <w:sz w:val="24"/>
            <w:szCs w:val="24"/>
          </w:rPr>
          <w:t>14.133,</w:t>
        </w:r>
        <w:r w:rsidRPr="006A352E">
          <w:rPr>
            <w:rFonts w:ascii="Courier New" w:hAnsi="Courier New" w:cs="Courier New"/>
            <w:spacing w:val="-5"/>
            <w:sz w:val="24"/>
            <w:szCs w:val="24"/>
          </w:rPr>
          <w:t xml:space="preserve"> </w:t>
        </w:r>
        <w:r w:rsidRPr="006A352E">
          <w:rPr>
            <w:rFonts w:ascii="Courier New" w:hAnsi="Courier New" w:cs="Courier New"/>
            <w:sz w:val="24"/>
            <w:szCs w:val="24"/>
          </w:rPr>
          <w:t>de</w:t>
        </w:r>
      </w:hyperlink>
      <w:r w:rsidRPr="006A352E">
        <w:rPr>
          <w:rFonts w:ascii="Courier New" w:hAnsi="Courier New" w:cs="Courier New"/>
          <w:sz w:val="24"/>
          <w:szCs w:val="24"/>
        </w:rPr>
        <w:t xml:space="preserve"> </w:t>
      </w:r>
      <w:hyperlink r:id="rId6">
        <w:r w:rsidRPr="006A352E">
          <w:rPr>
            <w:rFonts w:ascii="Courier New" w:hAnsi="Courier New" w:cs="Courier New"/>
            <w:sz w:val="24"/>
            <w:szCs w:val="24"/>
          </w:rPr>
          <w:t>1º de abril de 2021,</w:t>
        </w:r>
      </w:hyperlink>
      <w:r w:rsidRPr="006A352E">
        <w:rPr>
          <w:rFonts w:ascii="Courier New" w:hAnsi="Courier New" w:cs="Courier New"/>
          <w:sz w:val="24"/>
          <w:szCs w:val="24"/>
        </w:rPr>
        <w:t xml:space="preserve"> e demais legislações aplicáveis, resolvem celebrar o presente Contrato, decorrente </w:t>
      </w:r>
      <w:r w:rsidRPr="006A352E">
        <w:rPr>
          <w:rFonts w:ascii="Courier New" w:hAnsi="Courier New" w:cs="Courier New"/>
          <w:iCs/>
          <w:sz w:val="24"/>
          <w:szCs w:val="24"/>
        </w:rPr>
        <w:t xml:space="preserve">da </w:t>
      </w:r>
      <w:r w:rsidRPr="006A352E">
        <w:rPr>
          <w:rFonts w:ascii="Courier New" w:hAnsi="Courier New" w:cs="Courier New"/>
          <w:b/>
          <w:sz w:val="24"/>
          <w:szCs w:val="24"/>
        </w:rPr>
        <w:t>Dispensa de Licitação nº 14/2026</w:t>
      </w:r>
      <w:r w:rsidRPr="006A352E">
        <w:rPr>
          <w:rFonts w:ascii="Courier New" w:hAnsi="Courier New" w:cs="Courier New"/>
          <w:sz w:val="24"/>
          <w:szCs w:val="24"/>
        </w:rPr>
        <w:t>, mediante as cláusulas e condições a seguir enunciadas.</w:t>
      </w:r>
    </w:p>
    <w:p w14:paraId="7B53A8F6" w14:textId="77777777" w:rsidR="007C36AE" w:rsidRPr="006A352E" w:rsidRDefault="007C36AE" w:rsidP="006A352E">
      <w:pPr>
        <w:pStyle w:val="Corpodetexto"/>
        <w:tabs>
          <w:tab w:val="left" w:pos="1153"/>
          <w:tab w:val="left" w:pos="2059"/>
        </w:tabs>
        <w:spacing w:after="0" w:line="240" w:lineRule="auto"/>
        <w:ind w:firstLine="851"/>
        <w:rPr>
          <w:rFonts w:ascii="Courier New" w:hAnsi="Courier New" w:cs="Courier New"/>
          <w:sz w:val="24"/>
          <w:szCs w:val="24"/>
        </w:rPr>
      </w:pPr>
    </w:p>
    <w:p w14:paraId="5385D60F" w14:textId="77777777" w:rsidR="007C36AE" w:rsidRPr="006A352E" w:rsidRDefault="007C36AE" w:rsidP="006A352E">
      <w:pPr>
        <w:pStyle w:val="Corpodetexto"/>
        <w:spacing w:after="0" w:line="240" w:lineRule="auto"/>
        <w:ind w:firstLine="851"/>
        <w:rPr>
          <w:rFonts w:ascii="Courier New" w:hAnsi="Courier New" w:cs="Courier New"/>
          <w:b/>
          <w:bCs/>
          <w:spacing w:val="-2"/>
          <w:sz w:val="24"/>
          <w:szCs w:val="24"/>
        </w:rPr>
      </w:pPr>
      <w:r w:rsidRPr="006A352E">
        <w:rPr>
          <w:rFonts w:ascii="Courier New" w:hAnsi="Courier New" w:cs="Courier New"/>
          <w:b/>
          <w:bCs/>
          <w:sz w:val="24"/>
          <w:szCs w:val="24"/>
        </w:rPr>
        <w:t>Cláusula</w:t>
      </w:r>
      <w:r w:rsidRPr="006A352E">
        <w:rPr>
          <w:rFonts w:ascii="Courier New" w:hAnsi="Courier New" w:cs="Courier New"/>
          <w:b/>
          <w:bCs/>
          <w:spacing w:val="-11"/>
          <w:sz w:val="24"/>
          <w:szCs w:val="24"/>
        </w:rPr>
        <w:t xml:space="preserve"> </w:t>
      </w:r>
      <w:r w:rsidRPr="006A352E">
        <w:rPr>
          <w:rFonts w:ascii="Courier New" w:hAnsi="Courier New" w:cs="Courier New"/>
          <w:b/>
          <w:bCs/>
          <w:sz w:val="24"/>
          <w:szCs w:val="24"/>
        </w:rPr>
        <w:t>Primeira</w:t>
      </w:r>
      <w:r w:rsidRPr="006A352E">
        <w:rPr>
          <w:rFonts w:ascii="Courier New" w:hAnsi="Courier New" w:cs="Courier New"/>
          <w:b/>
          <w:bCs/>
          <w:spacing w:val="-5"/>
          <w:sz w:val="24"/>
          <w:szCs w:val="24"/>
        </w:rPr>
        <w:t xml:space="preserve"> </w:t>
      </w:r>
      <w:r w:rsidRPr="006A352E">
        <w:rPr>
          <w:rFonts w:ascii="Courier New" w:hAnsi="Courier New" w:cs="Courier New"/>
          <w:b/>
          <w:bCs/>
          <w:sz w:val="24"/>
          <w:szCs w:val="24"/>
        </w:rPr>
        <w:t>–</w:t>
      </w:r>
      <w:r w:rsidRPr="006A352E">
        <w:rPr>
          <w:rFonts w:ascii="Courier New" w:hAnsi="Courier New" w:cs="Courier New"/>
          <w:b/>
          <w:bCs/>
          <w:spacing w:val="-4"/>
          <w:sz w:val="24"/>
          <w:szCs w:val="24"/>
        </w:rPr>
        <w:t xml:space="preserve"> </w:t>
      </w:r>
      <w:r w:rsidRPr="006A352E">
        <w:rPr>
          <w:rFonts w:ascii="Courier New" w:hAnsi="Courier New" w:cs="Courier New"/>
          <w:b/>
          <w:bCs/>
          <w:spacing w:val="-2"/>
          <w:sz w:val="24"/>
          <w:szCs w:val="24"/>
        </w:rPr>
        <w:t>Objeto</w:t>
      </w:r>
    </w:p>
    <w:p w14:paraId="5071DE7B" w14:textId="77777777" w:rsidR="007C36AE" w:rsidRPr="006A352E" w:rsidRDefault="007C36AE" w:rsidP="006A352E">
      <w:pPr>
        <w:pStyle w:val="Corpodetexto"/>
        <w:spacing w:after="0" w:line="240" w:lineRule="auto"/>
        <w:ind w:firstLine="708"/>
        <w:jc w:val="both"/>
        <w:rPr>
          <w:rFonts w:ascii="Courier New" w:hAnsi="Courier New" w:cs="Courier New"/>
          <w:spacing w:val="-2"/>
          <w:sz w:val="24"/>
          <w:szCs w:val="24"/>
        </w:rPr>
      </w:pPr>
      <w:r w:rsidRPr="006A352E">
        <w:rPr>
          <w:rFonts w:ascii="Courier New" w:hAnsi="Courier New" w:cs="Courier New"/>
          <w:sz w:val="24"/>
          <w:szCs w:val="24"/>
        </w:rPr>
        <w:t xml:space="preserve">Contratação de empresa especializada para a prestação de serviços de coleta, transporte, tratamento e destinação final ambientalmente adequada dos resíduos de serviços de saúde (RSS), pertencentes aos Grupos A (biológicos); grupo B (químicos e medicamentos); e </w:t>
      </w:r>
      <w:proofErr w:type="spellStart"/>
      <w:r w:rsidRPr="006A352E">
        <w:rPr>
          <w:rFonts w:ascii="Courier New" w:hAnsi="Courier New" w:cs="Courier New"/>
          <w:sz w:val="24"/>
          <w:szCs w:val="24"/>
        </w:rPr>
        <w:t>E</w:t>
      </w:r>
      <w:proofErr w:type="spellEnd"/>
      <w:r w:rsidRPr="006A352E">
        <w:rPr>
          <w:rFonts w:ascii="Courier New" w:hAnsi="Courier New" w:cs="Courier New"/>
          <w:sz w:val="24"/>
          <w:szCs w:val="24"/>
        </w:rPr>
        <w:t xml:space="preserve"> (perfuro cortantes), gerados pela unidade básica de saúde vinculada à Secretaria Municipal de Saúde do Município de </w:t>
      </w:r>
      <w:r w:rsidRPr="006A352E">
        <w:rPr>
          <w:rFonts w:ascii="Courier New" w:hAnsi="Courier New" w:cs="Courier New"/>
          <w:bCs/>
          <w:sz w:val="24"/>
          <w:szCs w:val="24"/>
        </w:rPr>
        <w:t>Santa Cecília do Sul, em conformidade com a Lei n° 12.305/2010, Decreto nº 10.936/2022, Lei n° 9605/1998</w:t>
      </w:r>
      <w:r w:rsidRPr="006A352E">
        <w:rPr>
          <w:rFonts w:ascii="Courier New" w:hAnsi="Courier New" w:cs="Courier New"/>
          <w:sz w:val="24"/>
          <w:szCs w:val="24"/>
        </w:rPr>
        <w:t xml:space="preserve">, </w:t>
      </w:r>
      <w:r w:rsidRPr="006A352E">
        <w:rPr>
          <w:rFonts w:ascii="Courier New" w:hAnsi="Courier New" w:cs="Courier New"/>
          <w:bCs/>
          <w:sz w:val="24"/>
          <w:szCs w:val="24"/>
        </w:rPr>
        <w:t>Resolução Conama nº 358/2005, Resolução RDC Anvisa nº 222/2018 e demais normas ambientais e sanitárias estaduais e municipais vigentes.</w:t>
      </w:r>
    </w:p>
    <w:p w14:paraId="3B70F724" w14:textId="77777777" w:rsidR="007C36AE" w:rsidRPr="006A352E" w:rsidRDefault="007C36AE" w:rsidP="006A352E">
      <w:pPr>
        <w:pStyle w:val="Corpodetexto"/>
        <w:spacing w:after="0" w:line="240" w:lineRule="auto"/>
        <w:ind w:firstLine="851"/>
        <w:rPr>
          <w:rFonts w:ascii="Courier New" w:hAnsi="Courier New" w:cs="Courier New"/>
          <w:spacing w:val="-2"/>
          <w:sz w:val="24"/>
          <w:szCs w:val="24"/>
        </w:rPr>
      </w:pPr>
    </w:p>
    <w:p w14:paraId="77C5ED7A" w14:textId="77777777" w:rsidR="007C36AE" w:rsidRPr="006A352E" w:rsidRDefault="007C36AE" w:rsidP="006A352E">
      <w:pPr>
        <w:pStyle w:val="Recuodecorpodetexto3"/>
        <w:spacing w:after="0" w:line="240" w:lineRule="auto"/>
        <w:ind w:left="0" w:firstLine="851"/>
        <w:rPr>
          <w:rFonts w:ascii="Courier New" w:hAnsi="Courier New" w:cs="Courier New"/>
          <w:b/>
          <w:sz w:val="24"/>
          <w:szCs w:val="24"/>
        </w:rPr>
      </w:pPr>
      <w:r w:rsidRPr="006A352E">
        <w:rPr>
          <w:rFonts w:ascii="Courier New" w:hAnsi="Courier New" w:cs="Courier New"/>
          <w:b/>
          <w:sz w:val="24"/>
          <w:szCs w:val="24"/>
        </w:rPr>
        <w:t>Cláusula Segunda –</w:t>
      </w:r>
      <w:r w:rsidRPr="006A352E">
        <w:rPr>
          <w:rFonts w:ascii="Courier New" w:hAnsi="Courier New" w:cs="Courier New"/>
          <w:sz w:val="24"/>
          <w:szCs w:val="24"/>
        </w:rPr>
        <w:t xml:space="preserve"> </w:t>
      </w:r>
      <w:r w:rsidRPr="006A352E">
        <w:rPr>
          <w:rFonts w:ascii="Courier New" w:hAnsi="Courier New" w:cs="Courier New"/>
          <w:b/>
          <w:sz w:val="24"/>
          <w:szCs w:val="24"/>
        </w:rPr>
        <w:t>Do Valor Contratual</w:t>
      </w:r>
    </w:p>
    <w:p w14:paraId="7F345382" w14:textId="732FE128" w:rsidR="007C36AE" w:rsidRPr="006A352E" w:rsidRDefault="007C36AE" w:rsidP="006A352E">
      <w:pPr>
        <w:pStyle w:val="Recuodecorpodetexto3"/>
        <w:spacing w:after="0" w:line="240" w:lineRule="auto"/>
        <w:ind w:left="0" w:firstLine="851"/>
        <w:jc w:val="both"/>
        <w:rPr>
          <w:rFonts w:ascii="Courier New" w:hAnsi="Courier New" w:cs="Courier New"/>
          <w:b/>
          <w:sz w:val="24"/>
          <w:szCs w:val="24"/>
        </w:rPr>
      </w:pPr>
      <w:r w:rsidRPr="006A352E">
        <w:rPr>
          <w:rFonts w:ascii="Courier New" w:hAnsi="Courier New" w:cs="Courier New"/>
          <w:sz w:val="24"/>
          <w:szCs w:val="24"/>
        </w:rPr>
        <w:lastRenderedPageBreak/>
        <w:t xml:space="preserve">Para a prestação do serviço identificada na cláusula primeira, o </w:t>
      </w:r>
      <w:r w:rsidRPr="006A352E">
        <w:rPr>
          <w:rFonts w:ascii="Courier New" w:hAnsi="Courier New" w:cs="Courier New"/>
          <w:b/>
          <w:sz w:val="24"/>
          <w:szCs w:val="24"/>
        </w:rPr>
        <w:t>Contratante</w:t>
      </w:r>
      <w:r w:rsidRPr="006A352E">
        <w:rPr>
          <w:rFonts w:ascii="Courier New" w:hAnsi="Courier New" w:cs="Courier New"/>
          <w:sz w:val="24"/>
          <w:szCs w:val="24"/>
        </w:rPr>
        <w:t xml:space="preserve"> pagará à </w:t>
      </w:r>
      <w:r w:rsidRPr="006A352E">
        <w:rPr>
          <w:rFonts w:ascii="Courier New" w:hAnsi="Courier New" w:cs="Courier New"/>
          <w:b/>
          <w:sz w:val="24"/>
          <w:szCs w:val="24"/>
        </w:rPr>
        <w:t xml:space="preserve">Contratada </w:t>
      </w:r>
      <w:r w:rsidRPr="006A352E">
        <w:rPr>
          <w:rFonts w:ascii="Courier New" w:hAnsi="Courier New" w:cs="Courier New"/>
          <w:sz w:val="24"/>
          <w:szCs w:val="24"/>
        </w:rPr>
        <w:t xml:space="preserve">o valor de R$ </w:t>
      </w:r>
      <w:r w:rsidR="006A352E" w:rsidRPr="006A352E">
        <w:rPr>
          <w:rFonts w:ascii="Courier New" w:hAnsi="Courier New" w:cs="Courier New"/>
          <w:sz w:val="24"/>
          <w:szCs w:val="24"/>
        </w:rPr>
        <w:t>1.500,00</w:t>
      </w:r>
      <w:r w:rsidRPr="006A352E">
        <w:rPr>
          <w:rFonts w:ascii="Courier New" w:hAnsi="Courier New" w:cs="Courier New"/>
          <w:sz w:val="24"/>
          <w:szCs w:val="24"/>
        </w:rPr>
        <w:t xml:space="preserve"> (</w:t>
      </w:r>
      <w:r w:rsidR="006A352E" w:rsidRPr="006A352E">
        <w:rPr>
          <w:rFonts w:ascii="Courier New" w:hAnsi="Courier New" w:cs="Courier New"/>
          <w:sz w:val="24"/>
          <w:szCs w:val="24"/>
        </w:rPr>
        <w:t>Um Mil e Quinhentos Reais</w:t>
      </w:r>
      <w:r w:rsidRPr="006A352E">
        <w:rPr>
          <w:rFonts w:ascii="Courier New" w:hAnsi="Courier New" w:cs="Courier New"/>
          <w:sz w:val="24"/>
          <w:szCs w:val="24"/>
        </w:rPr>
        <w:t xml:space="preserve">) </w:t>
      </w:r>
      <w:r w:rsidRPr="006A352E">
        <w:rPr>
          <w:rFonts w:ascii="Courier New" w:hAnsi="Courier New" w:cs="Courier New"/>
          <w:bCs/>
          <w:snapToGrid w:val="0"/>
          <w:sz w:val="24"/>
          <w:szCs w:val="24"/>
        </w:rPr>
        <w:t>por mês</w:t>
      </w:r>
      <w:r w:rsidRPr="006A352E">
        <w:rPr>
          <w:rFonts w:ascii="Courier New" w:hAnsi="Courier New" w:cs="Courier New"/>
          <w:b/>
          <w:sz w:val="24"/>
          <w:szCs w:val="24"/>
        </w:rPr>
        <w:t>.</w:t>
      </w:r>
    </w:p>
    <w:p w14:paraId="15749B8A" w14:textId="77777777" w:rsidR="007C36AE" w:rsidRPr="006A352E" w:rsidRDefault="007C36AE" w:rsidP="006A352E">
      <w:pPr>
        <w:pStyle w:val="Recuodecorpodetexto3"/>
        <w:spacing w:after="0" w:line="240" w:lineRule="auto"/>
        <w:ind w:left="0" w:firstLine="851"/>
        <w:jc w:val="both"/>
        <w:rPr>
          <w:rFonts w:ascii="Courier New" w:hAnsi="Courier New" w:cs="Courier New"/>
          <w:b/>
          <w:sz w:val="24"/>
          <w:szCs w:val="24"/>
        </w:rPr>
      </w:pPr>
      <w:r w:rsidRPr="006A352E">
        <w:rPr>
          <w:rFonts w:ascii="Courier New" w:hAnsi="Courier New" w:cs="Courier New"/>
          <w:b/>
          <w:sz w:val="24"/>
          <w:szCs w:val="24"/>
        </w:rPr>
        <w:t>Parágrafo Único -</w:t>
      </w:r>
      <w:r w:rsidRPr="006A352E">
        <w:rPr>
          <w:rFonts w:ascii="Courier New" w:hAnsi="Courier New" w:cs="Courier New"/>
          <w:sz w:val="24"/>
          <w:szCs w:val="24"/>
        </w:rPr>
        <w:t xml:space="preserve"> O preço é considerado completo e abrange todos os tributos (impostos, taxas, emolumentos, contribuições fiscais e parafiscais), fornecimento de mão de obra especializada, leis sociais, seguros, administração, lucros, equipamentos e ferramental, carregamento e qualquer outra despesa, acessória e/ou necessária, não especificada no Edital de Licitação.</w:t>
      </w:r>
    </w:p>
    <w:p w14:paraId="357FB39B" w14:textId="77777777" w:rsidR="007C36AE" w:rsidRPr="006A352E" w:rsidRDefault="007C36AE" w:rsidP="006A352E">
      <w:pPr>
        <w:pStyle w:val="Corpodetexto"/>
        <w:spacing w:after="0" w:line="240" w:lineRule="auto"/>
        <w:ind w:firstLine="851"/>
        <w:rPr>
          <w:rFonts w:ascii="Courier New" w:hAnsi="Courier New" w:cs="Courier New"/>
          <w:sz w:val="24"/>
          <w:szCs w:val="24"/>
        </w:rPr>
      </w:pPr>
    </w:p>
    <w:p w14:paraId="7F1A1D2B" w14:textId="77777777" w:rsidR="007C36AE" w:rsidRPr="006A352E" w:rsidRDefault="007C36AE" w:rsidP="006A352E">
      <w:pPr>
        <w:pStyle w:val="Recuodecorpodetexto3"/>
        <w:spacing w:after="0" w:line="240" w:lineRule="auto"/>
        <w:ind w:left="0" w:firstLine="851"/>
        <w:jc w:val="both"/>
        <w:rPr>
          <w:rFonts w:ascii="Courier New" w:hAnsi="Courier New" w:cs="Courier New"/>
          <w:b/>
          <w:sz w:val="24"/>
          <w:szCs w:val="24"/>
        </w:rPr>
      </w:pPr>
      <w:r w:rsidRPr="006A352E">
        <w:rPr>
          <w:rFonts w:ascii="Courier New" w:hAnsi="Courier New" w:cs="Courier New"/>
          <w:b/>
          <w:sz w:val="24"/>
          <w:szCs w:val="24"/>
        </w:rPr>
        <w:t>Clausula Terceira – Da Forma de Pagamento</w:t>
      </w:r>
    </w:p>
    <w:p w14:paraId="27DDEEFD"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sz w:val="24"/>
          <w:szCs w:val="24"/>
        </w:rPr>
        <w:t>O pagamento será realizado até o 10º (Décimo) dia do mês subsequente ao da efetiva prestação dos serviços mediante apresentação de Nota Fiscal ao setor competente, através de ordem bancária, para crédito em banco, agência e conta corrente indicados pelo contratado.</w:t>
      </w:r>
    </w:p>
    <w:p w14:paraId="082616D6"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b/>
          <w:sz w:val="24"/>
          <w:szCs w:val="24"/>
        </w:rPr>
        <w:t>Parágrafo Primeiro</w:t>
      </w:r>
      <w:r w:rsidRPr="006A352E">
        <w:rPr>
          <w:rFonts w:ascii="Courier New" w:hAnsi="Courier New" w:cs="Courier New"/>
          <w:sz w:val="24"/>
          <w:szCs w:val="24"/>
        </w:rPr>
        <w:t xml:space="preserve"> - </w:t>
      </w:r>
      <w:r w:rsidRPr="006A352E">
        <w:rPr>
          <w:rFonts w:ascii="Courier New" w:hAnsi="Courier New" w:cs="Courier New"/>
          <w:snapToGrid w:val="0"/>
          <w:sz w:val="24"/>
          <w:szCs w:val="24"/>
        </w:rPr>
        <w:t>Quando do pagamento será retido e recolhido o ISSQN e IRRF devidos, e INSS se for o caso.</w:t>
      </w:r>
    </w:p>
    <w:p w14:paraId="3846C8B0"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b/>
          <w:sz w:val="24"/>
          <w:szCs w:val="24"/>
        </w:rPr>
        <w:t xml:space="preserve">Parágrafo Segundo </w:t>
      </w:r>
      <w:r w:rsidRPr="006A352E">
        <w:rPr>
          <w:rFonts w:ascii="Courier New" w:hAnsi="Courier New" w:cs="Courier New"/>
          <w:sz w:val="24"/>
          <w:szCs w:val="24"/>
        </w:rPr>
        <w:t xml:space="preserve">– Será efetuada a retenção na fonte, dos tributos e contribuições, prevista na Instrução Normativa RFB nº 1.234/2012, alterada pela IN nº 1.244/2012, conforme instituído pelo Decreto Municipal nº </w:t>
      </w:r>
      <w:r w:rsidRPr="006A352E">
        <w:rPr>
          <w:rFonts w:ascii="Courier New" w:hAnsi="Courier New" w:cs="Courier New"/>
          <w:bCs/>
          <w:caps/>
          <w:sz w:val="24"/>
          <w:szCs w:val="24"/>
        </w:rPr>
        <w:t xml:space="preserve">1.673/2022, </w:t>
      </w:r>
      <w:r w:rsidRPr="006A352E">
        <w:rPr>
          <w:rFonts w:ascii="Courier New" w:hAnsi="Courier New" w:cs="Courier New"/>
          <w:bCs/>
          <w:sz w:val="24"/>
          <w:szCs w:val="24"/>
        </w:rPr>
        <w:t xml:space="preserve">de 26 de julho de </w:t>
      </w:r>
      <w:r w:rsidRPr="006A352E">
        <w:rPr>
          <w:rFonts w:ascii="Courier New" w:hAnsi="Courier New" w:cs="Courier New"/>
          <w:bCs/>
          <w:caps/>
          <w:sz w:val="24"/>
          <w:szCs w:val="24"/>
        </w:rPr>
        <w:t>2022</w:t>
      </w:r>
      <w:r w:rsidRPr="006A352E">
        <w:rPr>
          <w:rFonts w:ascii="Courier New" w:hAnsi="Courier New" w:cs="Courier New"/>
          <w:bCs/>
          <w:sz w:val="24"/>
          <w:szCs w:val="24"/>
        </w:rPr>
        <w:t>.</w:t>
      </w:r>
    </w:p>
    <w:p w14:paraId="0E8DE394"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b/>
          <w:sz w:val="24"/>
          <w:szCs w:val="24"/>
        </w:rPr>
        <w:t xml:space="preserve">Parágrafo Terceiro </w:t>
      </w:r>
      <w:r w:rsidRPr="006A352E">
        <w:rPr>
          <w:rFonts w:ascii="Courier New" w:hAnsi="Courier New" w:cs="Courier New"/>
          <w:sz w:val="24"/>
          <w:szCs w:val="24"/>
        </w:rPr>
        <w:t>– A retenção dos tributos não será efetivada caso a contratada apresente junto com sua Nota Fiscal a comprovação de que ele é optante do Sistema Integrado de Pagamento de Impostos e Contribuições das Microempresas e Empresas de Pequeno Porte – SIMPLES.</w:t>
      </w:r>
    </w:p>
    <w:p w14:paraId="74605DDC" w14:textId="77777777" w:rsidR="007C36AE" w:rsidRPr="006A352E" w:rsidRDefault="007C36AE" w:rsidP="006A352E">
      <w:pPr>
        <w:pStyle w:val="Recuodecorpodetexto3"/>
        <w:spacing w:after="0" w:line="240" w:lineRule="auto"/>
        <w:ind w:left="0" w:firstLine="851"/>
        <w:jc w:val="both"/>
        <w:rPr>
          <w:rFonts w:ascii="Courier New" w:hAnsi="Courier New" w:cs="Courier New"/>
          <w:snapToGrid w:val="0"/>
          <w:sz w:val="24"/>
          <w:szCs w:val="24"/>
        </w:rPr>
      </w:pPr>
      <w:r w:rsidRPr="006A352E">
        <w:rPr>
          <w:rFonts w:ascii="Courier New" w:hAnsi="Courier New" w:cs="Courier New"/>
          <w:b/>
          <w:sz w:val="24"/>
          <w:szCs w:val="24"/>
        </w:rPr>
        <w:t xml:space="preserve">Parágrafo Quarto </w:t>
      </w:r>
      <w:r w:rsidRPr="006A352E">
        <w:rPr>
          <w:rFonts w:ascii="Courier New" w:hAnsi="Courier New" w:cs="Courier New"/>
          <w:sz w:val="24"/>
          <w:szCs w:val="24"/>
        </w:rPr>
        <w:t>–</w:t>
      </w:r>
      <w:r w:rsidRPr="006A352E">
        <w:rPr>
          <w:rFonts w:ascii="Courier New" w:hAnsi="Courier New" w:cs="Courier New"/>
          <w:b/>
          <w:bCs/>
          <w:sz w:val="24"/>
          <w:szCs w:val="24"/>
        </w:rPr>
        <w:t xml:space="preserve"> </w:t>
      </w:r>
      <w:r w:rsidRPr="006A352E">
        <w:rPr>
          <w:rFonts w:ascii="Courier New" w:hAnsi="Courier New" w:cs="Courier New"/>
          <w:sz w:val="24"/>
          <w:szCs w:val="24"/>
        </w:rPr>
        <w:t>O pagamento somente será efetuado após o “atesto”, pelo servidor competente, da Nota Fiscal/Fatura apresentada pela Contratada, acompanhada dos demais documentos exigidos neste Edital.</w:t>
      </w:r>
    </w:p>
    <w:p w14:paraId="2FFDAA7F"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b/>
          <w:bCs/>
          <w:sz w:val="24"/>
          <w:szCs w:val="24"/>
        </w:rPr>
        <w:t>Parágrafo Quinto</w:t>
      </w:r>
      <w:r w:rsidRPr="006A352E">
        <w:rPr>
          <w:rFonts w:ascii="Courier New" w:hAnsi="Courier New" w:cs="Courier New"/>
          <w:sz w:val="24"/>
          <w:szCs w:val="24"/>
        </w:rPr>
        <w:t xml:space="preserve"> - No caso de a execução dos serviços não estar de acordo com as Especificações Técnicas e demais exigências fixadas no Edital Pregão Eletrônico nº 06/2025, assim como as exigências do contrato, o Município poderá reter o pagamento em sua integralidade até que sejam processadas as alterações e retificações determinadas.</w:t>
      </w:r>
    </w:p>
    <w:p w14:paraId="3182A16E"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p>
    <w:p w14:paraId="7B77C3E3" w14:textId="77777777" w:rsidR="007C36AE" w:rsidRPr="006A352E" w:rsidRDefault="007C36AE" w:rsidP="006A352E">
      <w:pPr>
        <w:pStyle w:val="Recuodecorpodetexto3"/>
        <w:spacing w:after="0" w:line="240" w:lineRule="auto"/>
        <w:ind w:left="0" w:firstLine="851"/>
        <w:jc w:val="both"/>
        <w:rPr>
          <w:rFonts w:ascii="Courier New" w:hAnsi="Courier New" w:cs="Courier New"/>
          <w:b/>
          <w:sz w:val="24"/>
          <w:szCs w:val="24"/>
        </w:rPr>
      </w:pPr>
      <w:r w:rsidRPr="006A352E">
        <w:rPr>
          <w:rFonts w:ascii="Courier New" w:hAnsi="Courier New" w:cs="Courier New"/>
          <w:b/>
          <w:sz w:val="24"/>
          <w:szCs w:val="24"/>
        </w:rPr>
        <w:t xml:space="preserve">Cláusula Quarta </w:t>
      </w:r>
      <w:r w:rsidRPr="006A352E">
        <w:rPr>
          <w:rFonts w:ascii="Courier New" w:hAnsi="Courier New" w:cs="Courier New"/>
          <w:sz w:val="24"/>
          <w:szCs w:val="24"/>
        </w:rPr>
        <w:t xml:space="preserve">– </w:t>
      </w:r>
      <w:r w:rsidRPr="006A352E">
        <w:rPr>
          <w:rFonts w:ascii="Courier New" w:hAnsi="Courier New" w:cs="Courier New"/>
          <w:b/>
          <w:sz w:val="24"/>
          <w:szCs w:val="24"/>
        </w:rPr>
        <w:t>Da Vigência e Prorrogação</w:t>
      </w:r>
    </w:p>
    <w:p w14:paraId="3CA2CDE2"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sz w:val="24"/>
          <w:szCs w:val="24"/>
        </w:rPr>
        <w:t>O contrato terá vigência de 12(doze) meses, podendo ser renovando respeitada a vigência máxima decenal, conforme art. 107 da Lei nº 14.133/21.</w:t>
      </w:r>
    </w:p>
    <w:p w14:paraId="4CC118AA"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p>
    <w:p w14:paraId="26DC0920"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b/>
          <w:sz w:val="24"/>
          <w:szCs w:val="24"/>
        </w:rPr>
        <w:t xml:space="preserve">Cláusula Quinta – </w:t>
      </w:r>
      <w:r w:rsidRPr="006A352E">
        <w:rPr>
          <w:rFonts w:ascii="Courier New" w:hAnsi="Courier New" w:cs="Courier New"/>
          <w:b/>
          <w:bCs/>
          <w:sz w:val="24"/>
          <w:szCs w:val="24"/>
        </w:rPr>
        <w:t>Do Reajustamento</w:t>
      </w:r>
    </w:p>
    <w:p w14:paraId="6256E285"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r w:rsidRPr="006A352E">
        <w:rPr>
          <w:rFonts w:ascii="Courier New" w:hAnsi="Courier New" w:cs="Courier New"/>
          <w:sz w:val="24"/>
          <w:szCs w:val="24"/>
        </w:rPr>
        <w:t>Em caso de renovação contratual e, após decorridos 12(doze) meses da vigência do contrato, os valores poderão ser reajustados, até o limite máximo de variação do índice IGP-M (FGV), ou outro índice oficial que venha a substituí-lo no caso de sua extinção, dos últimos 12 meses a partir da data da contratação, deduzidos os valores já concedidos a título de readequação econômica, requerida e comprovada na forma da lei.</w:t>
      </w:r>
    </w:p>
    <w:p w14:paraId="3A3CF69D" w14:textId="77777777" w:rsidR="007C36AE" w:rsidRPr="006A352E" w:rsidRDefault="007C36AE" w:rsidP="006A352E">
      <w:pPr>
        <w:pStyle w:val="Recuodecorpodetexto3"/>
        <w:spacing w:after="0" w:line="240" w:lineRule="auto"/>
        <w:ind w:left="0" w:firstLine="851"/>
        <w:jc w:val="both"/>
        <w:rPr>
          <w:rFonts w:ascii="Courier New" w:hAnsi="Courier New" w:cs="Courier New"/>
          <w:sz w:val="24"/>
          <w:szCs w:val="24"/>
        </w:rPr>
      </w:pPr>
    </w:p>
    <w:p w14:paraId="4FCDA6E6"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b/>
          <w:sz w:val="24"/>
          <w:szCs w:val="24"/>
        </w:rPr>
      </w:pPr>
      <w:r w:rsidRPr="006A352E">
        <w:rPr>
          <w:rFonts w:ascii="Courier New" w:hAnsi="Courier New" w:cs="Courier New"/>
          <w:b/>
          <w:sz w:val="24"/>
          <w:szCs w:val="24"/>
        </w:rPr>
        <w:t>Cláusula Sexta – Da Prestação Dos Serviços</w:t>
      </w:r>
    </w:p>
    <w:p w14:paraId="1F88926F"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sz w:val="24"/>
          <w:szCs w:val="24"/>
        </w:rPr>
        <w:t>A coleta dos resíduos de saúde será efetuada na Unidade Básica de Saúde, localizada na Rua Maximiliano de Almeida, 259.</w:t>
      </w:r>
    </w:p>
    <w:p w14:paraId="55666DBC"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 xml:space="preserve">Parágrafo Primeiro - </w:t>
      </w:r>
      <w:r w:rsidRPr="006A352E">
        <w:rPr>
          <w:rFonts w:ascii="Courier New" w:hAnsi="Courier New" w:cs="Courier New"/>
          <w:sz w:val="24"/>
          <w:szCs w:val="24"/>
        </w:rPr>
        <w:t>Descrições dos Resíduos:</w:t>
      </w:r>
    </w:p>
    <w:p w14:paraId="558CB517"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a)</w:t>
      </w:r>
      <w:r w:rsidRPr="006A352E">
        <w:rPr>
          <w:rFonts w:ascii="Courier New" w:hAnsi="Courier New" w:cs="Courier New"/>
          <w:sz w:val="24"/>
          <w:szCs w:val="24"/>
        </w:rPr>
        <w:t xml:space="preserve"> GRUPO A: Resíduos com a possível presença de agentes biológicos que, por suas características de maior virulência ou concentração, podem apresentar riscos de infecção;</w:t>
      </w:r>
    </w:p>
    <w:p w14:paraId="120C0D7F"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b)</w:t>
      </w:r>
      <w:r w:rsidRPr="006A352E">
        <w:rPr>
          <w:rFonts w:ascii="Courier New" w:hAnsi="Courier New" w:cs="Courier New"/>
          <w:sz w:val="24"/>
          <w:szCs w:val="24"/>
        </w:rPr>
        <w:t xml:space="preserve"> GRUPO B: Resíduos contento substâncias químicas que podem apresentar risco a saúde pública ou ao meio ambiente, dependendo de suas características de inflamabilidade, corrosividade, reatividade e toxidade;</w:t>
      </w:r>
    </w:p>
    <w:p w14:paraId="736E8851"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c)</w:t>
      </w:r>
      <w:r w:rsidRPr="006A352E">
        <w:rPr>
          <w:rFonts w:ascii="Courier New" w:hAnsi="Courier New" w:cs="Courier New"/>
          <w:sz w:val="24"/>
          <w:szCs w:val="24"/>
        </w:rPr>
        <w:t xml:space="preserve"> GRUPO E: Materiais perfurocortantes ou </w:t>
      </w:r>
      <w:proofErr w:type="spellStart"/>
      <w:r w:rsidRPr="006A352E">
        <w:rPr>
          <w:rFonts w:ascii="Courier New" w:hAnsi="Courier New" w:cs="Courier New"/>
          <w:sz w:val="24"/>
          <w:szCs w:val="24"/>
        </w:rPr>
        <w:t>escarificantes</w:t>
      </w:r>
      <w:proofErr w:type="spellEnd"/>
      <w:r w:rsidRPr="006A352E">
        <w:rPr>
          <w:rFonts w:ascii="Courier New" w:hAnsi="Courier New" w:cs="Courier New"/>
          <w:sz w:val="24"/>
          <w:szCs w:val="24"/>
        </w:rPr>
        <w:t>, tais como: lâminas de barbear, agulhas, escalpes, ampolas de vidro, brocas, limas endodônticas, pontas diamantadas, lâminas de bisturi, lancetas, tubos capilares, micropipetas, lâminas e lamínulas, espátulas, e todos os utensílios de vidro quebrados no laboratório (pipetas, tubos de coleta sanguínea e placas de Petri) e outros similares;</w:t>
      </w:r>
    </w:p>
    <w:p w14:paraId="72707AB1"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 xml:space="preserve">Parágrafo Segundo - </w:t>
      </w:r>
      <w:r w:rsidRPr="006A352E">
        <w:rPr>
          <w:rFonts w:ascii="Courier New" w:hAnsi="Courier New" w:cs="Courier New"/>
          <w:sz w:val="24"/>
          <w:szCs w:val="24"/>
        </w:rPr>
        <w:t>Serão também beneficiados com o serviço, quaisquer pontos que vierem a ser criadas no decorrer da vigência do contrato.</w:t>
      </w:r>
    </w:p>
    <w:p w14:paraId="601FCE76" w14:textId="6C0D6651"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w:t>
      </w:r>
      <w:r w:rsidRPr="006A352E">
        <w:rPr>
          <w:rFonts w:ascii="Courier New" w:hAnsi="Courier New" w:cs="Courier New"/>
          <w:sz w:val="24"/>
          <w:szCs w:val="24"/>
        </w:rPr>
        <w:t xml:space="preserve"> </w:t>
      </w:r>
      <w:r w:rsidRPr="006A352E">
        <w:rPr>
          <w:rFonts w:ascii="Courier New" w:hAnsi="Courier New" w:cs="Courier New"/>
          <w:b/>
          <w:sz w:val="24"/>
          <w:szCs w:val="24"/>
        </w:rPr>
        <w:t xml:space="preserve">Terceiro - </w:t>
      </w:r>
      <w:r w:rsidRPr="006A352E">
        <w:rPr>
          <w:rFonts w:ascii="Courier New" w:hAnsi="Courier New" w:cs="Courier New"/>
          <w:sz w:val="24"/>
          <w:szCs w:val="24"/>
        </w:rPr>
        <w:t>As atividades deverão ser desenvolvidas das 8h00min às 12h00min e das 13h00min às 17h00min, 02 (duas) vez</w:t>
      </w:r>
      <w:r w:rsidR="006A352E" w:rsidRPr="006A352E">
        <w:rPr>
          <w:rFonts w:ascii="Courier New" w:hAnsi="Courier New" w:cs="Courier New"/>
          <w:sz w:val="24"/>
          <w:szCs w:val="24"/>
        </w:rPr>
        <w:t>es</w:t>
      </w:r>
      <w:r w:rsidRPr="006A352E">
        <w:rPr>
          <w:rFonts w:ascii="Courier New" w:hAnsi="Courier New" w:cs="Courier New"/>
          <w:sz w:val="24"/>
          <w:szCs w:val="24"/>
        </w:rPr>
        <w:t xml:space="preserve"> ao mês, a cada 15 (quinze) dias, que podem ser feitos entre segunda a sexta-feira, conforme cronograma da Secretaria de Saúde.</w:t>
      </w:r>
    </w:p>
    <w:p w14:paraId="3F406FF1"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Quarto</w:t>
      </w:r>
      <w:r w:rsidRPr="006A352E">
        <w:rPr>
          <w:rFonts w:ascii="Courier New" w:hAnsi="Courier New" w:cs="Courier New"/>
          <w:sz w:val="24"/>
          <w:szCs w:val="24"/>
        </w:rPr>
        <w:t xml:space="preserve"> - À coleta e o transporte de resíduos de saúde, serão realizados com a utilização de um veículo dotados de caixas coletoras de resíduos, com capacidade mínima de 0,5 m³. Estes equipamentos deverão ser estanques de forma a evitar o vazamento de líquidos.</w:t>
      </w:r>
    </w:p>
    <w:p w14:paraId="261339AF"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Quinto</w:t>
      </w:r>
      <w:r w:rsidRPr="006A352E">
        <w:rPr>
          <w:rFonts w:ascii="Courier New" w:hAnsi="Courier New" w:cs="Courier New"/>
          <w:sz w:val="24"/>
          <w:szCs w:val="24"/>
        </w:rPr>
        <w:t xml:space="preserve"> - O veículo deverá ser com carroceria do tipo baú, com cor predominante branca (de acordo com norma técnica brasileira), possuir todos os equipamentos necessários e obrigatórios para o transporte de cargas perigosas, bem como estar devidamente licenciado como veículo adequado ao transporte deste tipo de resíduo.</w:t>
      </w:r>
    </w:p>
    <w:p w14:paraId="4A98ACD7"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Sexto</w:t>
      </w:r>
      <w:r w:rsidRPr="006A352E">
        <w:rPr>
          <w:rFonts w:ascii="Courier New" w:hAnsi="Courier New" w:cs="Courier New"/>
          <w:sz w:val="24"/>
          <w:szCs w:val="24"/>
        </w:rPr>
        <w:t xml:space="preserve"> - Os funcionários deverão ser treinados para o manuseio dos referidos resíduos, sendo feitos registros dos treinamentos.</w:t>
      </w:r>
    </w:p>
    <w:p w14:paraId="5E2B8BC5"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Sétimo</w:t>
      </w:r>
      <w:r w:rsidRPr="006A352E">
        <w:rPr>
          <w:rFonts w:ascii="Courier New" w:hAnsi="Courier New" w:cs="Courier New"/>
          <w:sz w:val="24"/>
          <w:szCs w:val="24"/>
        </w:rPr>
        <w:t xml:space="preserve"> - A coleta deverá ser feita por guarnição de um motorista e um coletor e os resíduos serão retirados de um único local por estabelecimento.</w:t>
      </w:r>
    </w:p>
    <w:p w14:paraId="479DF256"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Oitavo</w:t>
      </w:r>
      <w:r w:rsidRPr="006A352E">
        <w:rPr>
          <w:rFonts w:ascii="Courier New" w:hAnsi="Courier New" w:cs="Courier New"/>
          <w:sz w:val="24"/>
          <w:szCs w:val="24"/>
        </w:rPr>
        <w:t xml:space="preserve"> - A contratada deverá possuir um controle dos volumes coletados por gerador, controle este que deverá ser repassado mensalmente a fiscalização do município.</w:t>
      </w:r>
    </w:p>
    <w:p w14:paraId="1166AB0E"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Nono</w:t>
      </w:r>
      <w:r w:rsidRPr="006A352E">
        <w:rPr>
          <w:rFonts w:ascii="Courier New" w:hAnsi="Courier New" w:cs="Courier New"/>
          <w:sz w:val="24"/>
          <w:szCs w:val="24"/>
        </w:rPr>
        <w:t xml:space="preserve"> - Os funcionários da Secretaria Municipal de Saúde, se necessário, deverão receber treinamentos gratuitos da Empresa Contratada em relação ao acondicionamento e descarte correto do lixo hospitalar gerado pelo estabelecimento público de saúde.</w:t>
      </w:r>
    </w:p>
    <w:p w14:paraId="2ABCFB73"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lastRenderedPageBreak/>
        <w:t>Parágrafo Décimo</w:t>
      </w:r>
      <w:r w:rsidRPr="006A352E">
        <w:rPr>
          <w:rFonts w:ascii="Courier New" w:hAnsi="Courier New" w:cs="Courier New"/>
          <w:sz w:val="24"/>
          <w:szCs w:val="24"/>
        </w:rPr>
        <w:t xml:space="preserve"> - Os resíduos de saúde coletados, serão destinados pela CONTRATADA até o Aterro Sanitário da Contratada. O transporte dos resíduos até o aterro sanitário e a sua destinação em poços sépticos é de responsabilidade da empresa CONTRATADA.</w:t>
      </w:r>
    </w:p>
    <w:p w14:paraId="2F072992"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Décimo</w:t>
      </w:r>
      <w:r w:rsidRPr="006A352E">
        <w:rPr>
          <w:rFonts w:ascii="Courier New" w:hAnsi="Courier New" w:cs="Courier New"/>
          <w:sz w:val="24"/>
          <w:szCs w:val="24"/>
        </w:rPr>
        <w:t xml:space="preserve"> </w:t>
      </w:r>
      <w:r w:rsidRPr="006A352E">
        <w:rPr>
          <w:rFonts w:ascii="Courier New" w:hAnsi="Courier New" w:cs="Courier New"/>
          <w:b/>
          <w:sz w:val="24"/>
          <w:szCs w:val="24"/>
        </w:rPr>
        <w:t>Primeiro</w:t>
      </w:r>
      <w:r w:rsidRPr="006A352E">
        <w:rPr>
          <w:rFonts w:ascii="Courier New" w:hAnsi="Courier New" w:cs="Courier New"/>
          <w:sz w:val="24"/>
          <w:szCs w:val="24"/>
        </w:rPr>
        <w:t xml:space="preserve"> - Os Serviços deverão ser iniciados imediatamente após a assinatura do contrato, sendo que a realização da coleta será realizada mensalmente.</w:t>
      </w:r>
    </w:p>
    <w:p w14:paraId="40D281C2"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Décimo Segundo</w:t>
      </w:r>
      <w:r w:rsidRPr="006A352E">
        <w:rPr>
          <w:rFonts w:ascii="Courier New" w:hAnsi="Courier New" w:cs="Courier New"/>
          <w:sz w:val="24"/>
          <w:szCs w:val="24"/>
        </w:rPr>
        <w:t xml:space="preserve"> - O recebimento não excluirá a Adjudicatária da responsabilidade civil, nem ético-profissional, pelo perfeito fornecimento do objeto, dentro dos limites estabelecidos pela Lei 14.133/2021.</w:t>
      </w:r>
    </w:p>
    <w:p w14:paraId="66C8C066"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Décimo Terceiro</w:t>
      </w:r>
      <w:r w:rsidRPr="006A352E">
        <w:rPr>
          <w:rFonts w:ascii="Courier New" w:hAnsi="Courier New" w:cs="Courier New"/>
          <w:sz w:val="24"/>
          <w:szCs w:val="24"/>
        </w:rPr>
        <w:t xml:space="preserve"> - A contratada ficará obrigada a corrigir, às suas expensas, no todo ou em parte, o objeto deste Contrato em que se verificar vícios ou incorreções resultantes dos serviços e/ou materiais fornecidos.</w:t>
      </w:r>
    </w:p>
    <w:p w14:paraId="3E89E97D"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Décimo Quarto</w:t>
      </w:r>
      <w:r w:rsidRPr="006A352E">
        <w:rPr>
          <w:rFonts w:ascii="Courier New" w:hAnsi="Courier New" w:cs="Courier New"/>
          <w:sz w:val="24"/>
          <w:szCs w:val="24"/>
        </w:rPr>
        <w:t xml:space="preserve"> - A Prefeitura rejeitará, no todo ou em parte, o fornecimento realizado em desacordo com a ordem de serviço com as normas deste Edital.</w:t>
      </w:r>
    </w:p>
    <w:p w14:paraId="4BCF317B"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r w:rsidRPr="006A352E">
        <w:rPr>
          <w:rFonts w:ascii="Courier New" w:hAnsi="Courier New" w:cs="Courier New"/>
          <w:b/>
          <w:sz w:val="24"/>
          <w:szCs w:val="24"/>
        </w:rPr>
        <w:t>Parágrafo Décimo Quinto</w:t>
      </w:r>
      <w:r w:rsidRPr="006A352E">
        <w:rPr>
          <w:rFonts w:ascii="Courier New" w:hAnsi="Courier New" w:cs="Courier New"/>
          <w:sz w:val="24"/>
          <w:szCs w:val="24"/>
        </w:rPr>
        <w:t xml:space="preserve"> - Nos termos de art. 3° combinado com o art. 39, VIII, da Lei nº 8.078, de 11 de setembro de 1.990 – Código de Defesa do Consumidor, é vedado o fornecimento de qualquer produto ou serviço em desacordo com as normas expedidas pelos órgãos oficiais competentes ou, se as normas especificadas não existirem, pela Associação Brasileira de Normas Técnicas ou outra entidade credenciada pelo Conselho Nacional de Metrologia, Normatização e Qualidade Industrial (CONMETRO).</w:t>
      </w:r>
    </w:p>
    <w:p w14:paraId="66AA2A0D"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sz w:val="24"/>
          <w:szCs w:val="24"/>
        </w:rPr>
      </w:pPr>
    </w:p>
    <w:p w14:paraId="291C23EB" w14:textId="77777777" w:rsidR="007C36AE" w:rsidRPr="006A352E" w:rsidRDefault="007C36AE" w:rsidP="006A352E">
      <w:pPr>
        <w:autoSpaceDE w:val="0"/>
        <w:autoSpaceDN w:val="0"/>
        <w:adjustRightInd w:val="0"/>
        <w:spacing w:after="0" w:line="240" w:lineRule="auto"/>
        <w:ind w:firstLine="709"/>
        <w:jc w:val="both"/>
        <w:rPr>
          <w:rFonts w:ascii="Courier New" w:hAnsi="Courier New" w:cs="Courier New"/>
          <w:b/>
          <w:sz w:val="24"/>
          <w:szCs w:val="24"/>
        </w:rPr>
      </w:pPr>
      <w:r w:rsidRPr="006A352E">
        <w:rPr>
          <w:rFonts w:ascii="Courier New" w:hAnsi="Courier New" w:cs="Courier New"/>
          <w:b/>
          <w:sz w:val="24"/>
          <w:szCs w:val="24"/>
        </w:rPr>
        <w:t xml:space="preserve">Cláusula Sétima </w:t>
      </w:r>
      <w:r w:rsidRPr="006A352E">
        <w:rPr>
          <w:rFonts w:ascii="Courier New" w:hAnsi="Courier New" w:cs="Courier New"/>
          <w:sz w:val="24"/>
          <w:szCs w:val="24"/>
        </w:rPr>
        <w:t xml:space="preserve">– </w:t>
      </w:r>
      <w:r w:rsidRPr="006A352E">
        <w:rPr>
          <w:rFonts w:ascii="Courier New" w:hAnsi="Courier New" w:cs="Courier New"/>
          <w:b/>
          <w:sz w:val="24"/>
          <w:szCs w:val="24"/>
        </w:rPr>
        <w:t>Das Penalidades</w:t>
      </w:r>
    </w:p>
    <w:p w14:paraId="379AB721"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7.1</w:t>
      </w:r>
      <w:r w:rsidRPr="006A352E">
        <w:rPr>
          <w:rFonts w:ascii="Courier New" w:hAnsi="Courier New" w:cs="Courier New"/>
          <w:sz w:val="24"/>
          <w:szCs w:val="24"/>
        </w:rPr>
        <w:t xml:space="preserve"> Comete infração administrativa, nos termos da Lei nº 14.133, de 2021, o licitante/adjudicatário que:</w:t>
      </w:r>
    </w:p>
    <w:p w14:paraId="45702EC6"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I. </w:t>
      </w:r>
      <w:r w:rsidRPr="006A352E">
        <w:rPr>
          <w:rFonts w:ascii="Courier New" w:hAnsi="Courier New" w:cs="Courier New"/>
          <w:sz w:val="24"/>
          <w:szCs w:val="24"/>
        </w:rPr>
        <w:t>dar causa à inexecução parcial do contrato;</w:t>
      </w:r>
    </w:p>
    <w:p w14:paraId="7BBF4E33"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II.</w:t>
      </w:r>
      <w:r w:rsidRPr="006A352E">
        <w:rPr>
          <w:rFonts w:ascii="Courier New" w:hAnsi="Courier New" w:cs="Courier New"/>
          <w:b/>
          <w:bCs/>
          <w:sz w:val="24"/>
          <w:szCs w:val="24"/>
        </w:rPr>
        <w:tab/>
      </w:r>
      <w:r w:rsidRPr="006A352E">
        <w:rPr>
          <w:rFonts w:ascii="Courier New" w:hAnsi="Courier New" w:cs="Courier New"/>
          <w:sz w:val="24"/>
          <w:szCs w:val="24"/>
        </w:rPr>
        <w:t>dar causa à inexecução parcial do contrato que cause grave dano à Administração, ao funcionamento dos serviços públicos ou ao interesse coletivo;</w:t>
      </w:r>
    </w:p>
    <w:p w14:paraId="7527E66C"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III. </w:t>
      </w:r>
      <w:r w:rsidRPr="006A352E">
        <w:rPr>
          <w:rFonts w:ascii="Courier New" w:hAnsi="Courier New" w:cs="Courier New"/>
          <w:sz w:val="24"/>
          <w:szCs w:val="24"/>
        </w:rPr>
        <w:t>dar causa à inexecução total do contrato;</w:t>
      </w:r>
    </w:p>
    <w:p w14:paraId="16BFACA8"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IV.</w:t>
      </w:r>
      <w:r w:rsidRPr="006A352E">
        <w:rPr>
          <w:rFonts w:ascii="Courier New" w:hAnsi="Courier New" w:cs="Courier New"/>
          <w:b/>
          <w:bCs/>
          <w:sz w:val="24"/>
          <w:szCs w:val="24"/>
        </w:rPr>
        <w:tab/>
      </w:r>
      <w:r w:rsidRPr="006A352E">
        <w:rPr>
          <w:rFonts w:ascii="Courier New" w:hAnsi="Courier New" w:cs="Courier New"/>
          <w:sz w:val="24"/>
          <w:szCs w:val="24"/>
        </w:rPr>
        <w:t>deixar de entregar a documentação exigida para o certame;</w:t>
      </w:r>
    </w:p>
    <w:p w14:paraId="524F6067"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V.</w:t>
      </w:r>
      <w:r w:rsidRPr="006A352E">
        <w:rPr>
          <w:rFonts w:ascii="Courier New" w:hAnsi="Courier New" w:cs="Courier New"/>
          <w:b/>
          <w:bCs/>
          <w:sz w:val="24"/>
          <w:szCs w:val="24"/>
        </w:rPr>
        <w:tab/>
      </w:r>
      <w:r w:rsidRPr="006A352E">
        <w:rPr>
          <w:rFonts w:ascii="Courier New" w:hAnsi="Courier New" w:cs="Courier New"/>
          <w:sz w:val="24"/>
          <w:szCs w:val="24"/>
        </w:rPr>
        <w:t>não manter a proposta, salvo em decorrência de fato superveniente devidamente justificado;</w:t>
      </w:r>
    </w:p>
    <w:p w14:paraId="4A32322C"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VI.</w:t>
      </w:r>
      <w:r w:rsidRPr="006A352E">
        <w:rPr>
          <w:rFonts w:ascii="Courier New" w:hAnsi="Courier New" w:cs="Courier New"/>
          <w:b/>
          <w:bCs/>
          <w:sz w:val="24"/>
          <w:szCs w:val="24"/>
        </w:rPr>
        <w:tab/>
      </w:r>
      <w:r w:rsidRPr="006A352E">
        <w:rPr>
          <w:rFonts w:ascii="Courier New" w:hAnsi="Courier New" w:cs="Courier New"/>
          <w:sz w:val="24"/>
          <w:szCs w:val="24"/>
        </w:rPr>
        <w:t>não celebrar o contrato ou não entregar a documentação exigida para a contratação, quando convocado dentro do prazo de validade de sua proposta;</w:t>
      </w:r>
    </w:p>
    <w:p w14:paraId="02BBAB43"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VII. </w:t>
      </w:r>
      <w:r w:rsidRPr="006A352E">
        <w:rPr>
          <w:rFonts w:ascii="Courier New" w:hAnsi="Courier New" w:cs="Courier New"/>
          <w:sz w:val="24"/>
          <w:szCs w:val="24"/>
        </w:rPr>
        <w:t>ensejar o retardamento da execução ou da entrega do objeto da licitação sem motivo justificado;</w:t>
      </w:r>
    </w:p>
    <w:p w14:paraId="74A5E4AE"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VIII. </w:t>
      </w:r>
      <w:r w:rsidRPr="006A352E">
        <w:rPr>
          <w:rFonts w:ascii="Courier New" w:hAnsi="Courier New" w:cs="Courier New"/>
          <w:sz w:val="24"/>
          <w:szCs w:val="24"/>
        </w:rPr>
        <w:t>apresentar declaração ou documentação falsa exigida para o certame ou prestar declaração falsa durante a licitação ou a execução do contrato;</w:t>
      </w:r>
    </w:p>
    <w:p w14:paraId="1B42E206"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IX.</w:t>
      </w:r>
      <w:r w:rsidRPr="006A352E">
        <w:rPr>
          <w:rFonts w:ascii="Courier New" w:hAnsi="Courier New" w:cs="Courier New"/>
          <w:b/>
          <w:bCs/>
          <w:sz w:val="24"/>
          <w:szCs w:val="24"/>
        </w:rPr>
        <w:tab/>
      </w:r>
      <w:r w:rsidRPr="006A352E">
        <w:rPr>
          <w:rFonts w:ascii="Courier New" w:hAnsi="Courier New" w:cs="Courier New"/>
          <w:sz w:val="24"/>
          <w:szCs w:val="24"/>
        </w:rPr>
        <w:t>fraudar a licitação ou praticar ato fraudulento na execução do contrato;</w:t>
      </w:r>
    </w:p>
    <w:p w14:paraId="6FE5BF7E"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X. </w:t>
      </w:r>
      <w:r w:rsidRPr="006A352E">
        <w:rPr>
          <w:rFonts w:ascii="Courier New" w:hAnsi="Courier New" w:cs="Courier New"/>
          <w:sz w:val="24"/>
          <w:szCs w:val="24"/>
        </w:rPr>
        <w:t>comportar-se de modo inidôneo ou cometer fraude de qualquer natureza;</w:t>
      </w:r>
    </w:p>
    <w:p w14:paraId="5BF03145"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lastRenderedPageBreak/>
        <w:t>XI.</w:t>
      </w:r>
      <w:r w:rsidRPr="006A352E">
        <w:rPr>
          <w:rFonts w:ascii="Courier New" w:hAnsi="Courier New" w:cs="Courier New"/>
          <w:b/>
          <w:bCs/>
          <w:sz w:val="24"/>
          <w:szCs w:val="24"/>
        </w:rPr>
        <w:tab/>
      </w:r>
      <w:r w:rsidRPr="006A352E">
        <w:rPr>
          <w:rFonts w:ascii="Courier New" w:hAnsi="Courier New" w:cs="Courier New"/>
          <w:sz w:val="24"/>
          <w:szCs w:val="24"/>
        </w:rPr>
        <w:t>praticar atos ilícitos com vistas a frustrar os objetivos da licitação;</w:t>
      </w:r>
    </w:p>
    <w:p w14:paraId="289EFE82"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XII. </w:t>
      </w:r>
      <w:r w:rsidRPr="006A352E">
        <w:rPr>
          <w:rFonts w:ascii="Courier New" w:hAnsi="Courier New" w:cs="Courier New"/>
          <w:sz w:val="24"/>
          <w:szCs w:val="24"/>
        </w:rPr>
        <w:t>praticar ato lesivo previsto no art. 5º da Lei nº 12.846, de 1º de agosto de 2013.</w:t>
      </w:r>
    </w:p>
    <w:p w14:paraId="76967DEA" w14:textId="77777777" w:rsidR="007C36AE" w:rsidRPr="006A352E" w:rsidRDefault="007C36AE" w:rsidP="006A352E">
      <w:pPr>
        <w:spacing w:after="0" w:line="240" w:lineRule="auto"/>
        <w:ind w:firstLine="709"/>
        <w:jc w:val="both"/>
        <w:rPr>
          <w:rFonts w:ascii="Courier New" w:hAnsi="Courier New" w:cs="Courier New"/>
          <w:b/>
          <w:bCs/>
          <w:sz w:val="24"/>
          <w:szCs w:val="24"/>
        </w:rPr>
      </w:pPr>
    </w:p>
    <w:p w14:paraId="06697F29"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 </w:t>
      </w:r>
      <w:r w:rsidRPr="006A352E">
        <w:rPr>
          <w:rFonts w:ascii="Courier New" w:hAnsi="Courier New" w:cs="Courier New"/>
          <w:sz w:val="24"/>
          <w:szCs w:val="24"/>
        </w:rPr>
        <w:t>Serão aplicadas ao responsável pelas infrações administrativas previstas nesta Lei as seguintes sanções:</w:t>
      </w:r>
    </w:p>
    <w:p w14:paraId="183FF2D5"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w:t>
      </w:r>
      <w:r w:rsidRPr="006A352E">
        <w:rPr>
          <w:rFonts w:ascii="Courier New" w:hAnsi="Courier New" w:cs="Courier New"/>
          <w:b/>
          <w:bCs/>
          <w:sz w:val="24"/>
          <w:szCs w:val="24"/>
        </w:rPr>
        <w:tab/>
      </w:r>
      <w:r w:rsidRPr="006A352E">
        <w:rPr>
          <w:rFonts w:ascii="Courier New" w:hAnsi="Courier New" w:cs="Courier New"/>
          <w:sz w:val="24"/>
          <w:szCs w:val="24"/>
        </w:rPr>
        <w:t>advertência;</w:t>
      </w:r>
    </w:p>
    <w:p w14:paraId="68538BED"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II.</w:t>
      </w:r>
      <w:r w:rsidRPr="006A352E">
        <w:rPr>
          <w:rFonts w:ascii="Courier New" w:hAnsi="Courier New" w:cs="Courier New"/>
          <w:b/>
          <w:bCs/>
          <w:sz w:val="24"/>
          <w:szCs w:val="24"/>
        </w:rPr>
        <w:tab/>
      </w:r>
      <w:r w:rsidRPr="006A352E">
        <w:rPr>
          <w:rFonts w:ascii="Courier New" w:hAnsi="Courier New" w:cs="Courier New"/>
          <w:sz w:val="24"/>
          <w:szCs w:val="24"/>
        </w:rPr>
        <w:t>multa;</w:t>
      </w:r>
    </w:p>
    <w:p w14:paraId="682BE5ED"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III. </w:t>
      </w:r>
      <w:r w:rsidRPr="006A352E">
        <w:rPr>
          <w:rFonts w:ascii="Courier New" w:hAnsi="Courier New" w:cs="Courier New"/>
          <w:sz w:val="24"/>
          <w:szCs w:val="24"/>
        </w:rPr>
        <w:t>impedimento de licitar e contratar;</w:t>
      </w:r>
    </w:p>
    <w:p w14:paraId="7720A556"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IV.</w:t>
      </w:r>
      <w:r w:rsidRPr="006A352E">
        <w:rPr>
          <w:rFonts w:ascii="Courier New" w:hAnsi="Courier New" w:cs="Courier New"/>
          <w:b/>
          <w:bCs/>
          <w:sz w:val="24"/>
          <w:szCs w:val="24"/>
        </w:rPr>
        <w:tab/>
      </w:r>
      <w:r w:rsidRPr="006A352E">
        <w:rPr>
          <w:rFonts w:ascii="Courier New" w:hAnsi="Courier New" w:cs="Courier New"/>
          <w:sz w:val="24"/>
          <w:szCs w:val="24"/>
        </w:rPr>
        <w:t>declaração de inidoneidade para licitar ou contratar.</w:t>
      </w:r>
    </w:p>
    <w:p w14:paraId="3A73D831"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7.2.1 </w:t>
      </w:r>
      <w:r w:rsidRPr="006A352E">
        <w:rPr>
          <w:rFonts w:ascii="Courier New" w:hAnsi="Courier New" w:cs="Courier New"/>
          <w:sz w:val="24"/>
          <w:szCs w:val="24"/>
        </w:rPr>
        <w:t>A sanção prevista no inciso I deste será aplicada exclusivamente pela infração administrativa prevista no inciso I do item 5.1, quando não se justificar a imposição de penalidade mais grave.</w:t>
      </w:r>
    </w:p>
    <w:p w14:paraId="0939A4B3"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7.2.2 </w:t>
      </w:r>
      <w:r w:rsidRPr="006A352E">
        <w:rPr>
          <w:rFonts w:ascii="Courier New" w:hAnsi="Courier New" w:cs="Courier New"/>
          <w:sz w:val="24"/>
          <w:szCs w:val="24"/>
        </w:rPr>
        <w:t>O atraso injustificado ou retardamento na entrega do objeto deste certame sujeitará a contratada, a juízo da Administração, à multa moratória de 0,5% (meio por cento) por dia de atraso, até o limite de 10% (dez por cento) do valor, tem como base o valor total da solicitação/ordem de fornecimento.</w:t>
      </w:r>
    </w:p>
    <w:p w14:paraId="037012CA"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7.2.3 </w:t>
      </w:r>
      <w:r w:rsidRPr="006A352E">
        <w:rPr>
          <w:rFonts w:ascii="Courier New" w:hAnsi="Courier New" w:cs="Courier New"/>
          <w:sz w:val="24"/>
          <w:szCs w:val="24"/>
        </w:rPr>
        <w:t>Após 21º (vigésimo primeiro) dia de atraso na entrega do objeto será considerado inexecução, total quando for a primeira entrega ou parcial a partir da segunda entrega.</w:t>
      </w:r>
    </w:p>
    <w:p w14:paraId="7D8D85DA"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7.2.4 </w:t>
      </w:r>
      <w:r w:rsidRPr="006A352E">
        <w:rPr>
          <w:rFonts w:ascii="Courier New" w:hAnsi="Courier New" w:cs="Courier New"/>
          <w:sz w:val="24"/>
          <w:szCs w:val="24"/>
        </w:rPr>
        <w:t>Nos casos de cometimento das infrações administrativas previstas nos incisos II, III, IV, V, VI e VII do item 7.1, será aplicada multa de 10% sobre o valor de referência do item/lote.</w:t>
      </w:r>
    </w:p>
    <w:p w14:paraId="3954FE6C"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7.2.5 </w:t>
      </w:r>
      <w:r w:rsidRPr="006A352E">
        <w:rPr>
          <w:rFonts w:ascii="Courier New" w:hAnsi="Courier New" w:cs="Courier New"/>
          <w:sz w:val="24"/>
          <w:szCs w:val="24"/>
        </w:rPr>
        <w:t>Nos casos de cometimento das infrações administrativas previstas nos incisos VIII, IX, X, XI e XII do item 7.1, será aplicada multa de 15% sobre o valor de referência do item/lote.</w:t>
      </w:r>
    </w:p>
    <w:p w14:paraId="0CB14363"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7.2.6 </w:t>
      </w:r>
      <w:r w:rsidRPr="006A352E">
        <w:rPr>
          <w:rFonts w:ascii="Courier New" w:hAnsi="Courier New" w:cs="Courier New"/>
          <w:sz w:val="24"/>
          <w:szCs w:val="24"/>
        </w:rPr>
        <w:t>Será aplicada sanção de impedimento de licitar e contratar na hipótese de cometimento das infrações previstas nos incisos II, III, IV, V, VI e VII do item 7.1.</w:t>
      </w:r>
    </w:p>
    <w:p w14:paraId="0772F1C1"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7.2.7 </w:t>
      </w:r>
      <w:r w:rsidRPr="006A352E">
        <w:rPr>
          <w:rFonts w:ascii="Courier New" w:hAnsi="Courier New" w:cs="Courier New"/>
          <w:sz w:val="24"/>
          <w:szCs w:val="24"/>
        </w:rPr>
        <w:t>Será aplicada sanção de declaração de inidoneidade para licitar ou contratar na hipótese de cometimento das infrações previstas nos incisos VIII, IX, X, XI e XII do item 7.1.</w:t>
      </w:r>
    </w:p>
    <w:p w14:paraId="5FB122D9"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7.2.8 </w:t>
      </w:r>
      <w:r w:rsidRPr="006A352E">
        <w:rPr>
          <w:rFonts w:ascii="Courier New" w:hAnsi="Courier New" w:cs="Courier New"/>
          <w:sz w:val="24"/>
          <w:szCs w:val="24"/>
        </w:rPr>
        <w:t>A multa prevista neste item será descontada dos créditos que a contratada possuir com o Município de Santa Cecília do Sul, e poderá cumular com as demais sanções administrativas, inclusive com as multas previstas.</w:t>
      </w:r>
    </w:p>
    <w:p w14:paraId="2992BF57"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7.2.9 </w:t>
      </w:r>
      <w:r w:rsidRPr="006A352E">
        <w:rPr>
          <w:rFonts w:ascii="Courier New" w:hAnsi="Courier New" w:cs="Courier New"/>
          <w:sz w:val="24"/>
          <w:szCs w:val="24"/>
        </w:rPr>
        <w:t>Em caso de reincidência, a multa poderá ser aplicada em dobro, respeitando o limite máximo de 30% (trinta por cento).</w:t>
      </w:r>
    </w:p>
    <w:p w14:paraId="7DC344A5"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7.2.10 </w:t>
      </w:r>
      <w:r w:rsidRPr="006A352E">
        <w:rPr>
          <w:rFonts w:ascii="Courier New" w:hAnsi="Courier New" w:cs="Courier New"/>
          <w:sz w:val="24"/>
          <w:szCs w:val="24"/>
        </w:rPr>
        <w:t>As sanções previstas nos incisos I, III e IV do item 7.2 poderão ser aplicadas cumulativamente com a prevista no inciso II mesmo item.</w:t>
      </w:r>
    </w:p>
    <w:p w14:paraId="472D5831"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t xml:space="preserve">7.2.11 </w:t>
      </w:r>
      <w:r w:rsidRPr="006A352E">
        <w:rPr>
          <w:rFonts w:ascii="Courier New" w:hAnsi="Courier New" w:cs="Courier New"/>
          <w:sz w:val="24"/>
          <w:szCs w:val="24"/>
        </w:rPr>
        <w:t>Se a multa aplicada e as indenizações cabíveis forem superiores ao valor de pagamento eventualmente devido pela Administração ao contratado, além da perda desse valor, a diferença será descontada da garantia prestada, quando for o caso, ou será cobrada judicialmente.</w:t>
      </w:r>
    </w:p>
    <w:p w14:paraId="319D1928"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b/>
          <w:bCs/>
          <w:sz w:val="24"/>
          <w:szCs w:val="24"/>
        </w:rPr>
        <w:lastRenderedPageBreak/>
        <w:t xml:space="preserve">7.2.12 </w:t>
      </w:r>
      <w:r w:rsidRPr="006A352E">
        <w:rPr>
          <w:rFonts w:ascii="Courier New" w:hAnsi="Courier New" w:cs="Courier New"/>
          <w:sz w:val="24"/>
          <w:szCs w:val="24"/>
        </w:rPr>
        <w:t>A aplicação das sanções previstas neste Edital artigo não exclui, em hipótese alguma, a obrigação de reparação integral do dano causado à Administração Pública.</w:t>
      </w:r>
    </w:p>
    <w:p w14:paraId="72DAE6B3" w14:textId="77777777" w:rsidR="007C36AE" w:rsidRPr="006A352E" w:rsidRDefault="007C36AE" w:rsidP="006A352E">
      <w:pPr>
        <w:pStyle w:val="Recuodecorpodetexto3"/>
        <w:spacing w:after="0" w:line="240" w:lineRule="auto"/>
        <w:ind w:left="0" w:firstLine="709"/>
        <w:jc w:val="both"/>
        <w:rPr>
          <w:rFonts w:ascii="Courier New" w:hAnsi="Courier New" w:cs="Courier New"/>
          <w:sz w:val="24"/>
          <w:szCs w:val="24"/>
        </w:rPr>
      </w:pPr>
      <w:r w:rsidRPr="006A352E">
        <w:rPr>
          <w:rFonts w:ascii="Courier New" w:hAnsi="Courier New" w:cs="Courier New"/>
          <w:b/>
          <w:bCs/>
          <w:sz w:val="24"/>
          <w:szCs w:val="24"/>
        </w:rPr>
        <w:t xml:space="preserve">7.2.13 </w:t>
      </w:r>
      <w:r w:rsidRPr="006A352E">
        <w:rPr>
          <w:rFonts w:ascii="Courier New" w:hAnsi="Courier New" w:cs="Courier New"/>
          <w:sz w:val="24"/>
          <w:szCs w:val="24"/>
        </w:rPr>
        <w:t>As sanções serão processadas de acordo com a Lei 14.133/2021.</w:t>
      </w:r>
    </w:p>
    <w:p w14:paraId="52D152B1" w14:textId="77777777" w:rsidR="007C36AE" w:rsidRPr="006A352E" w:rsidRDefault="007C36AE" w:rsidP="006A352E">
      <w:pPr>
        <w:pStyle w:val="Recuodecorpodetexto3"/>
        <w:spacing w:after="0" w:line="240" w:lineRule="auto"/>
        <w:ind w:left="0" w:firstLine="709"/>
        <w:jc w:val="both"/>
        <w:rPr>
          <w:rFonts w:ascii="Courier New" w:hAnsi="Courier New" w:cs="Courier New"/>
          <w:sz w:val="24"/>
          <w:szCs w:val="24"/>
        </w:rPr>
      </w:pPr>
    </w:p>
    <w:p w14:paraId="435E3F45" w14:textId="77777777" w:rsidR="007C36AE" w:rsidRPr="006A352E" w:rsidRDefault="007C36AE" w:rsidP="006A352E">
      <w:pPr>
        <w:pStyle w:val="Recuodecorpodetexto3"/>
        <w:spacing w:after="0" w:line="240" w:lineRule="auto"/>
        <w:ind w:left="0" w:firstLine="709"/>
        <w:jc w:val="both"/>
        <w:rPr>
          <w:rFonts w:ascii="Courier New" w:hAnsi="Courier New" w:cs="Courier New"/>
          <w:b/>
          <w:sz w:val="24"/>
          <w:szCs w:val="24"/>
        </w:rPr>
      </w:pPr>
      <w:r w:rsidRPr="006A352E">
        <w:rPr>
          <w:rFonts w:ascii="Courier New" w:hAnsi="Courier New" w:cs="Courier New"/>
          <w:b/>
          <w:sz w:val="24"/>
          <w:szCs w:val="24"/>
        </w:rPr>
        <w:t xml:space="preserve">Cláusula Oitava </w:t>
      </w:r>
      <w:r w:rsidRPr="006A352E">
        <w:rPr>
          <w:rFonts w:ascii="Courier New" w:hAnsi="Courier New" w:cs="Courier New"/>
          <w:sz w:val="24"/>
          <w:szCs w:val="24"/>
        </w:rPr>
        <w:t xml:space="preserve">– </w:t>
      </w:r>
      <w:r w:rsidRPr="006A352E">
        <w:rPr>
          <w:rFonts w:ascii="Courier New" w:hAnsi="Courier New" w:cs="Courier New"/>
          <w:b/>
          <w:sz w:val="24"/>
          <w:szCs w:val="24"/>
        </w:rPr>
        <w:t>Da Dotação</w:t>
      </w:r>
    </w:p>
    <w:p w14:paraId="11AE1449" w14:textId="77777777" w:rsidR="007C36AE" w:rsidRPr="006A352E" w:rsidRDefault="007C36AE" w:rsidP="006A352E">
      <w:pPr>
        <w:pStyle w:val="Recuodecorpodetexto3"/>
        <w:spacing w:after="0" w:line="240" w:lineRule="auto"/>
        <w:ind w:left="0" w:firstLine="709"/>
        <w:jc w:val="both"/>
        <w:rPr>
          <w:rFonts w:ascii="Courier New" w:hAnsi="Courier New" w:cs="Courier New"/>
          <w:sz w:val="24"/>
          <w:szCs w:val="24"/>
        </w:rPr>
      </w:pPr>
      <w:r w:rsidRPr="006A352E">
        <w:rPr>
          <w:rFonts w:ascii="Courier New" w:hAnsi="Courier New" w:cs="Courier New"/>
          <w:sz w:val="24"/>
          <w:szCs w:val="24"/>
        </w:rPr>
        <w:t>As despesas serão cobertas por conta da seguinte dotação orçamentária suplementada se necessário:</w:t>
      </w:r>
    </w:p>
    <w:p w14:paraId="5E4CDC4E" w14:textId="77777777" w:rsidR="007C36AE" w:rsidRPr="006A352E" w:rsidRDefault="007C36AE" w:rsidP="006A352E">
      <w:pPr>
        <w:tabs>
          <w:tab w:val="left" w:pos="709"/>
        </w:tabs>
        <w:spacing w:after="0" w:line="240" w:lineRule="auto"/>
        <w:rPr>
          <w:rFonts w:ascii="Courier New" w:hAnsi="Courier New" w:cs="Courier New"/>
          <w:sz w:val="24"/>
          <w:szCs w:val="24"/>
          <w:highlight w:val="lightGray"/>
        </w:rPr>
      </w:pPr>
      <w:r w:rsidRPr="006A352E">
        <w:rPr>
          <w:rFonts w:ascii="Courier New" w:hAnsi="Courier New" w:cs="Courier New"/>
          <w:sz w:val="24"/>
          <w:szCs w:val="24"/>
          <w:highlight w:val="lightGray"/>
        </w:rPr>
        <w:t>09.01– Secretaria e Fundo Municipal da Saúde</w:t>
      </w:r>
    </w:p>
    <w:p w14:paraId="45AC877C" w14:textId="77777777" w:rsidR="007C36AE" w:rsidRPr="006A352E" w:rsidRDefault="007C36AE" w:rsidP="006A352E">
      <w:pPr>
        <w:tabs>
          <w:tab w:val="left" w:pos="709"/>
        </w:tabs>
        <w:spacing w:after="0" w:line="240" w:lineRule="auto"/>
        <w:rPr>
          <w:rFonts w:ascii="Courier New" w:hAnsi="Courier New" w:cs="Courier New"/>
          <w:sz w:val="24"/>
          <w:szCs w:val="24"/>
          <w:highlight w:val="lightGray"/>
        </w:rPr>
      </w:pPr>
      <w:r w:rsidRPr="006A352E">
        <w:rPr>
          <w:rFonts w:ascii="Courier New" w:hAnsi="Courier New" w:cs="Courier New"/>
          <w:sz w:val="24"/>
          <w:szCs w:val="24"/>
        </w:rPr>
        <w:t> </w:t>
      </w:r>
      <w:r w:rsidRPr="006A352E">
        <w:rPr>
          <w:rFonts w:ascii="Courier New" w:hAnsi="Courier New" w:cs="Courier New"/>
          <w:sz w:val="24"/>
          <w:szCs w:val="24"/>
        </w:rPr>
        <w:tab/>
      </w:r>
      <w:r w:rsidRPr="006A352E">
        <w:rPr>
          <w:rFonts w:ascii="Courier New" w:hAnsi="Courier New" w:cs="Courier New"/>
          <w:sz w:val="24"/>
          <w:szCs w:val="24"/>
          <w:highlight w:val="lightGray"/>
        </w:rPr>
        <w:t>3.3.9.0.39.00.00.00– Outros Serviços de Terceiros–</w:t>
      </w:r>
      <w:proofErr w:type="spellStart"/>
      <w:r w:rsidRPr="006A352E">
        <w:rPr>
          <w:rFonts w:ascii="Courier New" w:hAnsi="Courier New" w:cs="Courier New"/>
          <w:sz w:val="24"/>
          <w:szCs w:val="24"/>
          <w:highlight w:val="lightGray"/>
        </w:rPr>
        <w:t>Pes</w:t>
      </w:r>
      <w:proofErr w:type="spellEnd"/>
      <w:r w:rsidRPr="006A352E">
        <w:rPr>
          <w:rFonts w:ascii="Courier New" w:hAnsi="Courier New" w:cs="Courier New"/>
          <w:sz w:val="24"/>
          <w:szCs w:val="24"/>
          <w:highlight w:val="lightGray"/>
        </w:rPr>
        <w:t xml:space="preserve"> </w:t>
      </w:r>
      <w:proofErr w:type="spellStart"/>
      <w:r w:rsidRPr="006A352E">
        <w:rPr>
          <w:rFonts w:ascii="Courier New" w:hAnsi="Courier New" w:cs="Courier New"/>
          <w:sz w:val="24"/>
          <w:szCs w:val="24"/>
          <w:highlight w:val="lightGray"/>
        </w:rPr>
        <w:t>Jur</w:t>
      </w:r>
      <w:proofErr w:type="spellEnd"/>
    </w:p>
    <w:p w14:paraId="06D67026" w14:textId="77777777" w:rsidR="007C36AE" w:rsidRPr="006A352E" w:rsidRDefault="007C36AE" w:rsidP="006A352E">
      <w:pPr>
        <w:tabs>
          <w:tab w:val="left" w:pos="1418"/>
        </w:tabs>
        <w:spacing w:after="0" w:line="240" w:lineRule="auto"/>
        <w:rPr>
          <w:rFonts w:ascii="Courier New" w:hAnsi="Courier New" w:cs="Courier New"/>
          <w:sz w:val="24"/>
          <w:szCs w:val="24"/>
          <w:highlight w:val="lightGray"/>
        </w:rPr>
      </w:pPr>
      <w:r w:rsidRPr="006A352E">
        <w:rPr>
          <w:rFonts w:ascii="Courier New" w:hAnsi="Courier New" w:cs="Courier New"/>
          <w:sz w:val="24"/>
          <w:szCs w:val="24"/>
        </w:rPr>
        <w:tab/>
      </w:r>
      <w:r w:rsidRPr="006A352E">
        <w:rPr>
          <w:rFonts w:ascii="Courier New" w:hAnsi="Courier New" w:cs="Courier New"/>
          <w:sz w:val="24"/>
          <w:szCs w:val="24"/>
          <w:highlight w:val="lightGray"/>
        </w:rPr>
        <w:t>2006 - Manutenção dos Serviços de Saúde</w:t>
      </w:r>
    </w:p>
    <w:p w14:paraId="6B991BF2" w14:textId="77777777" w:rsidR="007C36AE" w:rsidRPr="006A352E" w:rsidRDefault="007C36AE" w:rsidP="006A352E">
      <w:pPr>
        <w:tabs>
          <w:tab w:val="left" w:pos="1418"/>
        </w:tabs>
        <w:spacing w:after="0" w:line="240" w:lineRule="auto"/>
        <w:rPr>
          <w:rFonts w:ascii="Courier New" w:hAnsi="Courier New" w:cs="Courier New"/>
          <w:sz w:val="24"/>
          <w:szCs w:val="24"/>
        </w:rPr>
      </w:pPr>
    </w:p>
    <w:p w14:paraId="6BD21151" w14:textId="77777777" w:rsidR="007C36AE" w:rsidRPr="006A352E" w:rsidRDefault="007C36AE" w:rsidP="006A352E">
      <w:pPr>
        <w:spacing w:after="0" w:line="240" w:lineRule="auto"/>
        <w:ind w:firstLine="851"/>
        <w:jc w:val="both"/>
        <w:rPr>
          <w:rFonts w:ascii="Courier New" w:hAnsi="Courier New" w:cs="Courier New"/>
          <w:b/>
          <w:sz w:val="24"/>
          <w:szCs w:val="24"/>
        </w:rPr>
      </w:pPr>
      <w:r w:rsidRPr="006A352E">
        <w:rPr>
          <w:rFonts w:ascii="Courier New" w:hAnsi="Courier New" w:cs="Courier New"/>
          <w:b/>
          <w:sz w:val="24"/>
          <w:szCs w:val="24"/>
        </w:rPr>
        <w:t xml:space="preserve">Cláusula Nona </w:t>
      </w:r>
      <w:r w:rsidRPr="006A352E">
        <w:rPr>
          <w:rFonts w:ascii="Courier New" w:hAnsi="Courier New" w:cs="Courier New"/>
          <w:sz w:val="24"/>
          <w:szCs w:val="24"/>
        </w:rPr>
        <w:t xml:space="preserve">– </w:t>
      </w:r>
      <w:r w:rsidRPr="006A352E">
        <w:rPr>
          <w:rFonts w:ascii="Courier New" w:hAnsi="Courier New" w:cs="Courier New"/>
          <w:b/>
          <w:sz w:val="24"/>
          <w:szCs w:val="24"/>
        </w:rPr>
        <w:t>Da Habilitação e Qualificação</w:t>
      </w:r>
    </w:p>
    <w:p w14:paraId="74EF3ABF"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 xml:space="preserve">A </w:t>
      </w:r>
      <w:r w:rsidRPr="006A352E">
        <w:rPr>
          <w:rFonts w:ascii="Courier New" w:hAnsi="Courier New" w:cs="Courier New"/>
          <w:b/>
          <w:sz w:val="24"/>
          <w:szCs w:val="24"/>
        </w:rPr>
        <w:t xml:space="preserve">Contratada </w:t>
      </w:r>
      <w:r w:rsidRPr="006A352E">
        <w:rPr>
          <w:rFonts w:ascii="Courier New" w:hAnsi="Courier New" w:cs="Courier New"/>
          <w:sz w:val="24"/>
          <w:szCs w:val="24"/>
        </w:rPr>
        <w:t>assume a obrigação de manter, durante toda a execução do contrato, em compatibilidade com as obrigações, todas as condições de habilitação e qualificação exigidas na licitação.</w:t>
      </w:r>
    </w:p>
    <w:p w14:paraId="18ADA800" w14:textId="77777777" w:rsidR="007C36AE" w:rsidRPr="006A352E" w:rsidRDefault="007C36AE" w:rsidP="006A352E">
      <w:pPr>
        <w:spacing w:after="0" w:line="240" w:lineRule="auto"/>
        <w:ind w:firstLine="851"/>
        <w:jc w:val="both"/>
        <w:rPr>
          <w:rFonts w:ascii="Courier New" w:hAnsi="Courier New" w:cs="Courier New"/>
          <w:sz w:val="24"/>
          <w:szCs w:val="24"/>
        </w:rPr>
      </w:pPr>
    </w:p>
    <w:p w14:paraId="5912D028" w14:textId="77777777" w:rsidR="007C36AE" w:rsidRPr="006A352E" w:rsidRDefault="007C36AE" w:rsidP="006A352E">
      <w:pPr>
        <w:pStyle w:val="Ttulo2"/>
        <w:spacing w:before="0" w:line="240" w:lineRule="auto"/>
        <w:ind w:firstLine="851"/>
        <w:jc w:val="both"/>
        <w:rPr>
          <w:rFonts w:ascii="Courier New" w:hAnsi="Courier New" w:cs="Courier New"/>
          <w:b/>
          <w:bCs/>
          <w:color w:val="auto"/>
          <w:sz w:val="24"/>
          <w:szCs w:val="24"/>
        </w:rPr>
      </w:pPr>
      <w:r w:rsidRPr="006A352E">
        <w:rPr>
          <w:rFonts w:ascii="Courier New" w:hAnsi="Courier New" w:cs="Courier New"/>
          <w:b/>
          <w:bCs/>
          <w:color w:val="auto"/>
          <w:sz w:val="24"/>
          <w:szCs w:val="24"/>
        </w:rPr>
        <w:t>Cláusula</w:t>
      </w:r>
      <w:r w:rsidRPr="006A352E">
        <w:rPr>
          <w:rFonts w:ascii="Courier New" w:hAnsi="Courier New" w:cs="Courier New"/>
          <w:b/>
          <w:bCs/>
          <w:color w:val="auto"/>
          <w:spacing w:val="-12"/>
          <w:sz w:val="24"/>
          <w:szCs w:val="24"/>
        </w:rPr>
        <w:t xml:space="preserve"> </w:t>
      </w:r>
      <w:r w:rsidRPr="006A352E">
        <w:rPr>
          <w:rFonts w:ascii="Courier New" w:hAnsi="Courier New" w:cs="Courier New"/>
          <w:b/>
          <w:bCs/>
          <w:color w:val="auto"/>
          <w:sz w:val="24"/>
          <w:szCs w:val="24"/>
        </w:rPr>
        <w:t>Décima</w:t>
      </w:r>
      <w:r w:rsidRPr="006A352E">
        <w:rPr>
          <w:rFonts w:ascii="Courier New" w:hAnsi="Courier New" w:cs="Courier New"/>
          <w:b/>
          <w:bCs/>
          <w:color w:val="auto"/>
          <w:spacing w:val="-6"/>
          <w:sz w:val="24"/>
          <w:szCs w:val="24"/>
        </w:rPr>
        <w:t xml:space="preserve"> </w:t>
      </w:r>
      <w:r w:rsidRPr="006A352E">
        <w:rPr>
          <w:rFonts w:ascii="Courier New" w:hAnsi="Courier New" w:cs="Courier New"/>
          <w:b/>
          <w:bCs/>
          <w:color w:val="auto"/>
          <w:sz w:val="24"/>
          <w:szCs w:val="24"/>
        </w:rPr>
        <w:t>–</w:t>
      </w:r>
      <w:r w:rsidRPr="006A352E">
        <w:rPr>
          <w:rFonts w:ascii="Courier New" w:hAnsi="Courier New" w:cs="Courier New"/>
          <w:b/>
          <w:bCs/>
          <w:color w:val="auto"/>
          <w:spacing w:val="-6"/>
          <w:sz w:val="24"/>
          <w:szCs w:val="24"/>
        </w:rPr>
        <w:t xml:space="preserve"> </w:t>
      </w:r>
      <w:r w:rsidRPr="006A352E">
        <w:rPr>
          <w:rFonts w:ascii="Courier New" w:hAnsi="Courier New" w:cs="Courier New"/>
          <w:b/>
          <w:bCs/>
          <w:color w:val="auto"/>
          <w:sz w:val="24"/>
          <w:szCs w:val="24"/>
        </w:rPr>
        <w:t>Da</w:t>
      </w:r>
      <w:r w:rsidRPr="006A352E">
        <w:rPr>
          <w:rFonts w:ascii="Courier New" w:hAnsi="Courier New" w:cs="Courier New"/>
          <w:b/>
          <w:bCs/>
          <w:color w:val="auto"/>
          <w:spacing w:val="-13"/>
          <w:sz w:val="24"/>
          <w:szCs w:val="24"/>
        </w:rPr>
        <w:t xml:space="preserve"> </w:t>
      </w:r>
      <w:r w:rsidRPr="006A352E">
        <w:rPr>
          <w:rFonts w:ascii="Courier New" w:hAnsi="Courier New" w:cs="Courier New"/>
          <w:b/>
          <w:bCs/>
          <w:color w:val="auto"/>
          <w:sz w:val="24"/>
          <w:szCs w:val="24"/>
        </w:rPr>
        <w:t>Extinção</w:t>
      </w:r>
      <w:r w:rsidRPr="006A352E">
        <w:rPr>
          <w:rFonts w:ascii="Courier New" w:hAnsi="Courier New" w:cs="Courier New"/>
          <w:b/>
          <w:bCs/>
          <w:color w:val="auto"/>
          <w:spacing w:val="-5"/>
          <w:sz w:val="24"/>
          <w:szCs w:val="24"/>
        </w:rPr>
        <w:t xml:space="preserve"> </w:t>
      </w:r>
      <w:r w:rsidRPr="006A352E">
        <w:rPr>
          <w:rFonts w:ascii="Courier New" w:hAnsi="Courier New" w:cs="Courier New"/>
          <w:b/>
          <w:bCs/>
          <w:color w:val="auto"/>
          <w:sz w:val="24"/>
          <w:szCs w:val="24"/>
        </w:rPr>
        <w:t>Contratual</w:t>
      </w:r>
    </w:p>
    <w:p w14:paraId="41C8654C"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O</w:t>
      </w:r>
      <w:r w:rsidRPr="006A352E">
        <w:rPr>
          <w:rFonts w:ascii="Courier New" w:hAnsi="Courier New" w:cs="Courier New"/>
          <w:spacing w:val="-6"/>
          <w:sz w:val="24"/>
          <w:szCs w:val="24"/>
        </w:rPr>
        <w:t xml:space="preserve"> </w:t>
      </w:r>
      <w:r w:rsidRPr="006A352E">
        <w:rPr>
          <w:rFonts w:ascii="Courier New" w:hAnsi="Courier New" w:cs="Courier New"/>
          <w:sz w:val="24"/>
          <w:szCs w:val="24"/>
        </w:rPr>
        <w:t>contrato</w:t>
      </w:r>
      <w:r w:rsidRPr="006A352E">
        <w:rPr>
          <w:rFonts w:ascii="Courier New" w:hAnsi="Courier New" w:cs="Courier New"/>
          <w:spacing w:val="-8"/>
          <w:sz w:val="24"/>
          <w:szCs w:val="24"/>
        </w:rPr>
        <w:t xml:space="preserve"> </w:t>
      </w:r>
      <w:r w:rsidRPr="006A352E">
        <w:rPr>
          <w:rFonts w:ascii="Courier New" w:hAnsi="Courier New" w:cs="Courier New"/>
          <w:sz w:val="24"/>
          <w:szCs w:val="24"/>
        </w:rPr>
        <w:t>poderá</w:t>
      </w:r>
      <w:r w:rsidRPr="006A352E">
        <w:rPr>
          <w:rFonts w:ascii="Courier New" w:hAnsi="Courier New" w:cs="Courier New"/>
          <w:spacing w:val="-5"/>
          <w:sz w:val="24"/>
          <w:szCs w:val="24"/>
        </w:rPr>
        <w:t xml:space="preserve"> </w:t>
      </w:r>
      <w:r w:rsidRPr="006A352E">
        <w:rPr>
          <w:rFonts w:ascii="Courier New" w:hAnsi="Courier New" w:cs="Courier New"/>
          <w:sz w:val="24"/>
          <w:szCs w:val="24"/>
        </w:rPr>
        <w:t>ser</w:t>
      </w:r>
      <w:r w:rsidRPr="006A352E">
        <w:rPr>
          <w:rFonts w:ascii="Courier New" w:hAnsi="Courier New" w:cs="Courier New"/>
          <w:spacing w:val="-7"/>
          <w:sz w:val="24"/>
          <w:szCs w:val="24"/>
        </w:rPr>
        <w:t xml:space="preserve"> </w:t>
      </w:r>
      <w:r w:rsidRPr="006A352E">
        <w:rPr>
          <w:rFonts w:ascii="Courier New" w:hAnsi="Courier New" w:cs="Courier New"/>
          <w:sz w:val="24"/>
          <w:szCs w:val="24"/>
        </w:rPr>
        <w:t>extinto</w:t>
      </w:r>
      <w:r w:rsidRPr="006A352E">
        <w:rPr>
          <w:rFonts w:ascii="Courier New" w:hAnsi="Courier New" w:cs="Courier New"/>
          <w:spacing w:val="-8"/>
          <w:sz w:val="24"/>
          <w:szCs w:val="24"/>
        </w:rPr>
        <w:t xml:space="preserve"> </w:t>
      </w:r>
      <w:r w:rsidRPr="006A352E">
        <w:rPr>
          <w:rFonts w:ascii="Courier New" w:hAnsi="Courier New" w:cs="Courier New"/>
          <w:sz w:val="24"/>
          <w:szCs w:val="24"/>
        </w:rPr>
        <w:t>antes</w:t>
      </w:r>
      <w:r w:rsidRPr="006A352E">
        <w:rPr>
          <w:rFonts w:ascii="Courier New" w:hAnsi="Courier New" w:cs="Courier New"/>
          <w:spacing w:val="-7"/>
          <w:sz w:val="24"/>
          <w:szCs w:val="24"/>
        </w:rPr>
        <w:t xml:space="preserve"> </w:t>
      </w:r>
      <w:r w:rsidRPr="006A352E">
        <w:rPr>
          <w:rFonts w:ascii="Courier New" w:hAnsi="Courier New" w:cs="Courier New"/>
          <w:sz w:val="24"/>
          <w:szCs w:val="24"/>
        </w:rPr>
        <w:t>de</w:t>
      </w:r>
      <w:r w:rsidRPr="006A352E">
        <w:rPr>
          <w:rFonts w:ascii="Courier New" w:hAnsi="Courier New" w:cs="Courier New"/>
          <w:spacing w:val="-8"/>
          <w:sz w:val="24"/>
          <w:szCs w:val="24"/>
        </w:rPr>
        <w:t xml:space="preserve"> </w:t>
      </w:r>
      <w:r w:rsidRPr="006A352E">
        <w:rPr>
          <w:rFonts w:ascii="Courier New" w:hAnsi="Courier New" w:cs="Courier New"/>
          <w:sz w:val="24"/>
          <w:szCs w:val="24"/>
        </w:rPr>
        <w:t>cumpridas</w:t>
      </w:r>
      <w:r w:rsidRPr="006A352E">
        <w:rPr>
          <w:rFonts w:ascii="Courier New" w:hAnsi="Courier New" w:cs="Courier New"/>
          <w:spacing w:val="-7"/>
          <w:sz w:val="24"/>
          <w:szCs w:val="24"/>
        </w:rPr>
        <w:t xml:space="preserve"> </w:t>
      </w:r>
      <w:r w:rsidRPr="006A352E">
        <w:rPr>
          <w:rFonts w:ascii="Courier New" w:hAnsi="Courier New" w:cs="Courier New"/>
          <w:sz w:val="24"/>
          <w:szCs w:val="24"/>
        </w:rPr>
        <w:t>as</w:t>
      </w:r>
      <w:r w:rsidRPr="006A352E">
        <w:rPr>
          <w:rFonts w:ascii="Courier New" w:hAnsi="Courier New" w:cs="Courier New"/>
          <w:spacing w:val="-7"/>
          <w:sz w:val="24"/>
          <w:szCs w:val="24"/>
        </w:rPr>
        <w:t xml:space="preserve"> </w:t>
      </w:r>
      <w:r w:rsidRPr="006A352E">
        <w:rPr>
          <w:rFonts w:ascii="Courier New" w:hAnsi="Courier New" w:cs="Courier New"/>
          <w:sz w:val="24"/>
          <w:szCs w:val="24"/>
        </w:rPr>
        <w:t>obrigações</w:t>
      </w:r>
      <w:r w:rsidRPr="006A352E">
        <w:rPr>
          <w:rFonts w:ascii="Courier New" w:hAnsi="Courier New" w:cs="Courier New"/>
          <w:spacing w:val="-6"/>
          <w:sz w:val="24"/>
          <w:szCs w:val="24"/>
        </w:rPr>
        <w:t xml:space="preserve"> </w:t>
      </w:r>
      <w:r w:rsidRPr="006A352E">
        <w:rPr>
          <w:rFonts w:ascii="Courier New" w:hAnsi="Courier New" w:cs="Courier New"/>
          <w:sz w:val="24"/>
          <w:szCs w:val="24"/>
        </w:rPr>
        <w:t>nele estipuladas,</w:t>
      </w:r>
      <w:r w:rsidRPr="006A352E">
        <w:rPr>
          <w:rFonts w:ascii="Courier New" w:hAnsi="Courier New" w:cs="Courier New"/>
          <w:spacing w:val="-7"/>
          <w:sz w:val="24"/>
          <w:szCs w:val="24"/>
        </w:rPr>
        <w:t xml:space="preserve"> </w:t>
      </w:r>
      <w:r w:rsidRPr="006A352E">
        <w:rPr>
          <w:rFonts w:ascii="Courier New" w:hAnsi="Courier New" w:cs="Courier New"/>
          <w:sz w:val="24"/>
          <w:szCs w:val="24"/>
        </w:rPr>
        <w:t>ou antes do prazo nele fixado, por algum dos motivos previstos no artigo 137 da Lei nº 14.133/2021, bem como amigavelmente, assegurados o contraditório e a ampla defesa.</w:t>
      </w:r>
    </w:p>
    <w:p w14:paraId="3FE2FB7C" w14:textId="77777777" w:rsidR="007C36AE" w:rsidRPr="006A352E" w:rsidRDefault="007C36AE" w:rsidP="006A352E">
      <w:pPr>
        <w:spacing w:after="0" w:line="240" w:lineRule="auto"/>
        <w:ind w:firstLine="851"/>
        <w:rPr>
          <w:rFonts w:ascii="Courier New" w:hAnsi="Courier New" w:cs="Courier New"/>
          <w:sz w:val="24"/>
          <w:szCs w:val="24"/>
        </w:rPr>
      </w:pPr>
      <w:r w:rsidRPr="006A352E">
        <w:rPr>
          <w:rFonts w:ascii="Courier New" w:hAnsi="Courier New" w:cs="Courier New"/>
          <w:b/>
          <w:sz w:val="24"/>
          <w:szCs w:val="24"/>
        </w:rPr>
        <w:t>Parágrafo</w:t>
      </w:r>
      <w:r w:rsidRPr="006A352E">
        <w:rPr>
          <w:rFonts w:ascii="Courier New" w:hAnsi="Courier New" w:cs="Courier New"/>
          <w:b/>
          <w:spacing w:val="-5"/>
          <w:sz w:val="24"/>
          <w:szCs w:val="24"/>
        </w:rPr>
        <w:t xml:space="preserve"> </w:t>
      </w:r>
      <w:r w:rsidRPr="006A352E">
        <w:rPr>
          <w:rFonts w:ascii="Courier New" w:hAnsi="Courier New" w:cs="Courier New"/>
          <w:b/>
          <w:sz w:val="24"/>
          <w:szCs w:val="24"/>
        </w:rPr>
        <w:t>Primeiro</w:t>
      </w:r>
      <w:r w:rsidRPr="006A352E">
        <w:rPr>
          <w:rFonts w:ascii="Courier New" w:hAnsi="Courier New" w:cs="Courier New"/>
          <w:b/>
          <w:spacing w:val="-5"/>
          <w:sz w:val="24"/>
          <w:szCs w:val="24"/>
        </w:rPr>
        <w:t xml:space="preserve"> - </w:t>
      </w:r>
      <w:r w:rsidRPr="006A352E">
        <w:rPr>
          <w:rFonts w:ascii="Courier New" w:hAnsi="Courier New" w:cs="Courier New"/>
          <w:sz w:val="24"/>
          <w:szCs w:val="24"/>
        </w:rPr>
        <w:t>Nesta</w:t>
      </w:r>
      <w:r w:rsidRPr="006A352E">
        <w:rPr>
          <w:rFonts w:ascii="Courier New" w:hAnsi="Courier New" w:cs="Courier New"/>
          <w:spacing w:val="-8"/>
          <w:sz w:val="24"/>
          <w:szCs w:val="24"/>
        </w:rPr>
        <w:t xml:space="preserve"> </w:t>
      </w:r>
      <w:r w:rsidRPr="006A352E">
        <w:rPr>
          <w:rFonts w:ascii="Courier New" w:hAnsi="Courier New" w:cs="Courier New"/>
          <w:sz w:val="24"/>
          <w:szCs w:val="24"/>
        </w:rPr>
        <w:t>hipótese,</w:t>
      </w:r>
      <w:r w:rsidRPr="006A352E">
        <w:rPr>
          <w:rFonts w:ascii="Courier New" w:hAnsi="Courier New" w:cs="Courier New"/>
          <w:spacing w:val="-7"/>
          <w:sz w:val="24"/>
          <w:szCs w:val="24"/>
        </w:rPr>
        <w:t xml:space="preserve"> </w:t>
      </w:r>
      <w:r w:rsidRPr="006A352E">
        <w:rPr>
          <w:rFonts w:ascii="Courier New" w:hAnsi="Courier New" w:cs="Courier New"/>
          <w:sz w:val="24"/>
          <w:szCs w:val="24"/>
        </w:rPr>
        <w:t>aplicam-se</w:t>
      </w:r>
      <w:r w:rsidRPr="006A352E">
        <w:rPr>
          <w:rFonts w:ascii="Courier New" w:hAnsi="Courier New" w:cs="Courier New"/>
          <w:spacing w:val="-7"/>
          <w:sz w:val="24"/>
          <w:szCs w:val="24"/>
        </w:rPr>
        <w:t xml:space="preserve"> </w:t>
      </w:r>
      <w:r w:rsidRPr="006A352E">
        <w:rPr>
          <w:rFonts w:ascii="Courier New" w:hAnsi="Courier New" w:cs="Courier New"/>
          <w:sz w:val="24"/>
          <w:szCs w:val="24"/>
        </w:rPr>
        <w:t>também</w:t>
      </w:r>
      <w:r w:rsidRPr="006A352E">
        <w:rPr>
          <w:rFonts w:ascii="Courier New" w:hAnsi="Courier New" w:cs="Courier New"/>
          <w:spacing w:val="-5"/>
          <w:sz w:val="24"/>
          <w:szCs w:val="24"/>
        </w:rPr>
        <w:t xml:space="preserve"> </w:t>
      </w:r>
      <w:r w:rsidRPr="006A352E">
        <w:rPr>
          <w:rFonts w:ascii="Courier New" w:hAnsi="Courier New" w:cs="Courier New"/>
          <w:sz w:val="24"/>
          <w:szCs w:val="24"/>
        </w:rPr>
        <w:t>os</w:t>
      </w:r>
      <w:r w:rsidRPr="006A352E">
        <w:rPr>
          <w:rFonts w:ascii="Courier New" w:hAnsi="Courier New" w:cs="Courier New"/>
          <w:spacing w:val="-6"/>
          <w:sz w:val="24"/>
          <w:szCs w:val="24"/>
        </w:rPr>
        <w:t xml:space="preserve"> </w:t>
      </w:r>
      <w:r w:rsidRPr="006A352E">
        <w:rPr>
          <w:rFonts w:ascii="Courier New" w:hAnsi="Courier New" w:cs="Courier New"/>
          <w:sz w:val="24"/>
          <w:szCs w:val="24"/>
        </w:rPr>
        <w:t>artigos</w:t>
      </w:r>
      <w:r w:rsidRPr="006A352E">
        <w:rPr>
          <w:rFonts w:ascii="Courier New" w:hAnsi="Courier New" w:cs="Courier New"/>
          <w:spacing w:val="-7"/>
          <w:sz w:val="24"/>
          <w:szCs w:val="24"/>
        </w:rPr>
        <w:t xml:space="preserve"> </w:t>
      </w:r>
      <w:r w:rsidRPr="006A352E">
        <w:rPr>
          <w:rFonts w:ascii="Courier New" w:hAnsi="Courier New" w:cs="Courier New"/>
          <w:sz w:val="24"/>
          <w:szCs w:val="24"/>
        </w:rPr>
        <w:t>138</w:t>
      </w:r>
      <w:r w:rsidRPr="006A352E">
        <w:rPr>
          <w:rFonts w:ascii="Courier New" w:hAnsi="Courier New" w:cs="Courier New"/>
          <w:spacing w:val="-7"/>
          <w:sz w:val="24"/>
          <w:szCs w:val="24"/>
        </w:rPr>
        <w:t xml:space="preserve"> </w:t>
      </w:r>
      <w:r w:rsidRPr="006A352E">
        <w:rPr>
          <w:rFonts w:ascii="Courier New" w:hAnsi="Courier New" w:cs="Courier New"/>
          <w:sz w:val="24"/>
          <w:szCs w:val="24"/>
        </w:rPr>
        <w:t>e</w:t>
      </w:r>
      <w:r w:rsidRPr="006A352E">
        <w:rPr>
          <w:rFonts w:ascii="Courier New" w:hAnsi="Courier New" w:cs="Courier New"/>
          <w:spacing w:val="-6"/>
          <w:sz w:val="24"/>
          <w:szCs w:val="24"/>
        </w:rPr>
        <w:t xml:space="preserve"> </w:t>
      </w:r>
      <w:r w:rsidRPr="006A352E">
        <w:rPr>
          <w:rFonts w:ascii="Courier New" w:hAnsi="Courier New" w:cs="Courier New"/>
          <w:sz w:val="24"/>
          <w:szCs w:val="24"/>
        </w:rPr>
        <w:t>139</w:t>
      </w:r>
      <w:r w:rsidRPr="006A352E">
        <w:rPr>
          <w:rFonts w:ascii="Courier New" w:hAnsi="Courier New" w:cs="Courier New"/>
          <w:spacing w:val="-7"/>
          <w:sz w:val="24"/>
          <w:szCs w:val="24"/>
        </w:rPr>
        <w:t xml:space="preserve"> </w:t>
      </w:r>
      <w:r w:rsidRPr="006A352E">
        <w:rPr>
          <w:rFonts w:ascii="Courier New" w:hAnsi="Courier New" w:cs="Courier New"/>
          <w:sz w:val="24"/>
          <w:szCs w:val="24"/>
        </w:rPr>
        <w:t>da</w:t>
      </w:r>
      <w:r w:rsidRPr="006A352E">
        <w:rPr>
          <w:rFonts w:ascii="Courier New" w:hAnsi="Courier New" w:cs="Courier New"/>
          <w:spacing w:val="-7"/>
          <w:sz w:val="24"/>
          <w:szCs w:val="24"/>
        </w:rPr>
        <w:t xml:space="preserve"> </w:t>
      </w:r>
      <w:r w:rsidRPr="006A352E">
        <w:rPr>
          <w:rFonts w:ascii="Courier New" w:hAnsi="Courier New" w:cs="Courier New"/>
          <w:sz w:val="24"/>
          <w:szCs w:val="24"/>
        </w:rPr>
        <w:t>mesma</w:t>
      </w:r>
      <w:r w:rsidRPr="006A352E">
        <w:rPr>
          <w:rFonts w:ascii="Courier New" w:hAnsi="Courier New" w:cs="Courier New"/>
          <w:spacing w:val="-7"/>
          <w:sz w:val="24"/>
          <w:szCs w:val="24"/>
        </w:rPr>
        <w:t xml:space="preserve"> </w:t>
      </w:r>
      <w:r w:rsidRPr="006A352E">
        <w:rPr>
          <w:rFonts w:ascii="Courier New" w:hAnsi="Courier New" w:cs="Courier New"/>
          <w:spacing w:val="-4"/>
          <w:sz w:val="24"/>
          <w:szCs w:val="24"/>
        </w:rPr>
        <w:t>Lei.</w:t>
      </w:r>
    </w:p>
    <w:p w14:paraId="01D6ACF3"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 xml:space="preserve">Parágrafo Segundo </w:t>
      </w:r>
      <w:r w:rsidRPr="006A352E">
        <w:rPr>
          <w:rFonts w:ascii="Courier New" w:hAnsi="Courier New" w:cs="Courier New"/>
          <w:sz w:val="24"/>
          <w:szCs w:val="24"/>
        </w:rPr>
        <w:t>- A alteração social ou a modificação da finalidade ou da estrutura da</w:t>
      </w:r>
      <w:r w:rsidRPr="006A352E">
        <w:rPr>
          <w:rFonts w:ascii="Courier New" w:hAnsi="Courier New" w:cs="Courier New"/>
          <w:spacing w:val="26"/>
          <w:sz w:val="24"/>
          <w:szCs w:val="24"/>
        </w:rPr>
        <w:t xml:space="preserve"> </w:t>
      </w:r>
      <w:r w:rsidRPr="006A352E">
        <w:rPr>
          <w:rFonts w:ascii="Courier New" w:hAnsi="Courier New" w:cs="Courier New"/>
          <w:sz w:val="24"/>
          <w:szCs w:val="24"/>
        </w:rPr>
        <w:t>empresa não ensejará a rescisão se não restringir sua capacidade de concluir o contrato.</w:t>
      </w:r>
    </w:p>
    <w:p w14:paraId="23B5A525"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Parágrafo</w:t>
      </w:r>
      <w:r w:rsidRPr="006A352E">
        <w:rPr>
          <w:rFonts w:ascii="Courier New" w:hAnsi="Courier New" w:cs="Courier New"/>
          <w:b/>
          <w:spacing w:val="80"/>
          <w:sz w:val="24"/>
          <w:szCs w:val="24"/>
        </w:rPr>
        <w:t xml:space="preserve"> </w:t>
      </w:r>
      <w:r w:rsidRPr="006A352E">
        <w:rPr>
          <w:rFonts w:ascii="Courier New" w:hAnsi="Courier New" w:cs="Courier New"/>
          <w:b/>
          <w:sz w:val="24"/>
          <w:szCs w:val="24"/>
        </w:rPr>
        <w:t xml:space="preserve">Terceiro </w:t>
      </w:r>
      <w:r w:rsidRPr="006A352E">
        <w:rPr>
          <w:rFonts w:ascii="Courier New" w:hAnsi="Courier New" w:cs="Courier New"/>
          <w:spacing w:val="80"/>
          <w:sz w:val="24"/>
          <w:szCs w:val="24"/>
        </w:rPr>
        <w:t xml:space="preserve">- </w:t>
      </w:r>
      <w:r w:rsidRPr="006A352E">
        <w:rPr>
          <w:rFonts w:ascii="Courier New" w:hAnsi="Courier New" w:cs="Courier New"/>
          <w:sz w:val="24"/>
          <w:szCs w:val="24"/>
        </w:rPr>
        <w:t>Se</w:t>
      </w:r>
      <w:r w:rsidRPr="006A352E">
        <w:rPr>
          <w:rFonts w:ascii="Courier New" w:hAnsi="Courier New" w:cs="Courier New"/>
          <w:spacing w:val="80"/>
          <w:sz w:val="24"/>
          <w:szCs w:val="24"/>
        </w:rPr>
        <w:t xml:space="preserve"> </w:t>
      </w:r>
      <w:r w:rsidRPr="006A352E">
        <w:rPr>
          <w:rFonts w:ascii="Courier New" w:hAnsi="Courier New" w:cs="Courier New"/>
          <w:sz w:val="24"/>
          <w:szCs w:val="24"/>
        </w:rPr>
        <w:t>a</w:t>
      </w:r>
      <w:r w:rsidRPr="006A352E">
        <w:rPr>
          <w:rFonts w:ascii="Courier New" w:hAnsi="Courier New" w:cs="Courier New"/>
          <w:spacing w:val="80"/>
          <w:sz w:val="24"/>
          <w:szCs w:val="24"/>
        </w:rPr>
        <w:t xml:space="preserve"> </w:t>
      </w:r>
      <w:r w:rsidRPr="006A352E">
        <w:rPr>
          <w:rFonts w:ascii="Courier New" w:hAnsi="Courier New" w:cs="Courier New"/>
          <w:sz w:val="24"/>
          <w:szCs w:val="24"/>
        </w:rPr>
        <w:t>operação</w:t>
      </w:r>
      <w:r w:rsidRPr="006A352E">
        <w:rPr>
          <w:rFonts w:ascii="Courier New" w:hAnsi="Courier New" w:cs="Courier New"/>
          <w:spacing w:val="80"/>
          <w:sz w:val="24"/>
          <w:szCs w:val="24"/>
        </w:rPr>
        <w:t xml:space="preserve"> </w:t>
      </w:r>
      <w:r w:rsidRPr="006A352E">
        <w:rPr>
          <w:rFonts w:ascii="Courier New" w:hAnsi="Courier New" w:cs="Courier New"/>
          <w:sz w:val="24"/>
          <w:szCs w:val="24"/>
        </w:rPr>
        <w:t>implicar</w:t>
      </w:r>
      <w:r w:rsidRPr="006A352E">
        <w:rPr>
          <w:rFonts w:ascii="Courier New" w:hAnsi="Courier New" w:cs="Courier New"/>
          <w:spacing w:val="79"/>
          <w:sz w:val="24"/>
          <w:szCs w:val="24"/>
        </w:rPr>
        <w:t xml:space="preserve"> </w:t>
      </w:r>
      <w:r w:rsidRPr="006A352E">
        <w:rPr>
          <w:rFonts w:ascii="Courier New" w:hAnsi="Courier New" w:cs="Courier New"/>
          <w:sz w:val="24"/>
          <w:szCs w:val="24"/>
        </w:rPr>
        <w:t>mudança</w:t>
      </w:r>
      <w:r w:rsidRPr="006A352E">
        <w:rPr>
          <w:rFonts w:ascii="Courier New" w:hAnsi="Courier New" w:cs="Courier New"/>
          <w:spacing w:val="80"/>
          <w:sz w:val="24"/>
          <w:szCs w:val="24"/>
        </w:rPr>
        <w:t xml:space="preserve"> </w:t>
      </w:r>
      <w:r w:rsidRPr="006A352E">
        <w:rPr>
          <w:rFonts w:ascii="Courier New" w:hAnsi="Courier New" w:cs="Courier New"/>
          <w:sz w:val="24"/>
          <w:szCs w:val="24"/>
        </w:rPr>
        <w:t>da</w:t>
      </w:r>
      <w:r w:rsidRPr="006A352E">
        <w:rPr>
          <w:rFonts w:ascii="Courier New" w:hAnsi="Courier New" w:cs="Courier New"/>
          <w:spacing w:val="80"/>
          <w:sz w:val="24"/>
          <w:szCs w:val="24"/>
        </w:rPr>
        <w:t xml:space="preserve"> </w:t>
      </w:r>
      <w:r w:rsidRPr="006A352E">
        <w:rPr>
          <w:rFonts w:ascii="Courier New" w:hAnsi="Courier New" w:cs="Courier New"/>
          <w:sz w:val="24"/>
          <w:szCs w:val="24"/>
        </w:rPr>
        <w:t>pessoa</w:t>
      </w:r>
      <w:r w:rsidRPr="006A352E">
        <w:rPr>
          <w:rFonts w:ascii="Courier New" w:hAnsi="Courier New" w:cs="Courier New"/>
          <w:spacing w:val="78"/>
          <w:sz w:val="24"/>
          <w:szCs w:val="24"/>
        </w:rPr>
        <w:t xml:space="preserve"> </w:t>
      </w:r>
      <w:r w:rsidRPr="006A352E">
        <w:rPr>
          <w:rFonts w:ascii="Courier New" w:hAnsi="Courier New" w:cs="Courier New"/>
          <w:sz w:val="24"/>
          <w:szCs w:val="24"/>
        </w:rPr>
        <w:t>jurídica</w:t>
      </w:r>
      <w:r w:rsidRPr="006A352E">
        <w:rPr>
          <w:rFonts w:ascii="Courier New" w:hAnsi="Courier New" w:cs="Courier New"/>
          <w:spacing w:val="80"/>
          <w:sz w:val="24"/>
          <w:szCs w:val="24"/>
        </w:rPr>
        <w:t xml:space="preserve"> </w:t>
      </w:r>
      <w:r w:rsidRPr="006A352E">
        <w:rPr>
          <w:rFonts w:ascii="Courier New" w:hAnsi="Courier New" w:cs="Courier New"/>
          <w:sz w:val="24"/>
          <w:szCs w:val="24"/>
        </w:rPr>
        <w:t>contratado,</w:t>
      </w:r>
      <w:r w:rsidRPr="006A352E">
        <w:rPr>
          <w:rFonts w:ascii="Courier New" w:hAnsi="Courier New" w:cs="Courier New"/>
          <w:spacing w:val="80"/>
          <w:sz w:val="24"/>
          <w:szCs w:val="24"/>
        </w:rPr>
        <w:t xml:space="preserve"> </w:t>
      </w:r>
      <w:r w:rsidRPr="006A352E">
        <w:rPr>
          <w:rFonts w:ascii="Courier New" w:hAnsi="Courier New" w:cs="Courier New"/>
          <w:sz w:val="24"/>
          <w:szCs w:val="24"/>
        </w:rPr>
        <w:t>deverá</w:t>
      </w:r>
      <w:r w:rsidRPr="006A352E">
        <w:rPr>
          <w:rFonts w:ascii="Courier New" w:hAnsi="Courier New" w:cs="Courier New"/>
          <w:spacing w:val="34"/>
          <w:sz w:val="24"/>
          <w:szCs w:val="24"/>
        </w:rPr>
        <w:t xml:space="preserve"> </w:t>
      </w:r>
      <w:r w:rsidRPr="006A352E">
        <w:rPr>
          <w:rFonts w:ascii="Courier New" w:hAnsi="Courier New" w:cs="Courier New"/>
          <w:sz w:val="24"/>
          <w:szCs w:val="24"/>
        </w:rPr>
        <w:t>ser formalizado termo aditivo para alteração subjetiva.</w:t>
      </w:r>
    </w:p>
    <w:p w14:paraId="0A8D3F22"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 xml:space="preserve">Parágrafo Quarto </w:t>
      </w:r>
      <w:r w:rsidRPr="006A352E">
        <w:rPr>
          <w:rFonts w:ascii="Courier New" w:hAnsi="Courier New" w:cs="Courier New"/>
          <w:spacing w:val="-1"/>
          <w:sz w:val="24"/>
          <w:szCs w:val="24"/>
        </w:rPr>
        <w:t xml:space="preserve">- </w:t>
      </w:r>
      <w:r w:rsidRPr="006A352E">
        <w:rPr>
          <w:rFonts w:ascii="Courier New" w:hAnsi="Courier New" w:cs="Courier New"/>
          <w:sz w:val="24"/>
          <w:szCs w:val="24"/>
        </w:rPr>
        <w:t>O termo</w:t>
      </w:r>
      <w:r w:rsidRPr="006A352E">
        <w:rPr>
          <w:rFonts w:ascii="Courier New" w:hAnsi="Courier New" w:cs="Courier New"/>
          <w:spacing w:val="-2"/>
          <w:sz w:val="24"/>
          <w:szCs w:val="24"/>
        </w:rPr>
        <w:t xml:space="preserve"> </w:t>
      </w:r>
      <w:r w:rsidRPr="006A352E">
        <w:rPr>
          <w:rFonts w:ascii="Courier New" w:hAnsi="Courier New" w:cs="Courier New"/>
          <w:sz w:val="24"/>
          <w:szCs w:val="24"/>
        </w:rPr>
        <w:t>de</w:t>
      </w:r>
      <w:r w:rsidRPr="006A352E">
        <w:rPr>
          <w:rFonts w:ascii="Courier New" w:hAnsi="Courier New" w:cs="Courier New"/>
          <w:spacing w:val="-1"/>
          <w:sz w:val="24"/>
          <w:szCs w:val="24"/>
        </w:rPr>
        <w:t xml:space="preserve"> </w:t>
      </w:r>
      <w:r w:rsidRPr="006A352E">
        <w:rPr>
          <w:rFonts w:ascii="Courier New" w:hAnsi="Courier New" w:cs="Courier New"/>
          <w:sz w:val="24"/>
          <w:szCs w:val="24"/>
        </w:rPr>
        <w:t>rescisão, sempre que possível, será</w:t>
      </w:r>
      <w:r w:rsidRPr="006A352E">
        <w:rPr>
          <w:rFonts w:ascii="Courier New" w:hAnsi="Courier New" w:cs="Courier New"/>
          <w:spacing w:val="-1"/>
          <w:sz w:val="24"/>
          <w:szCs w:val="24"/>
        </w:rPr>
        <w:t xml:space="preserve"> </w:t>
      </w:r>
      <w:r w:rsidRPr="006A352E">
        <w:rPr>
          <w:rFonts w:ascii="Courier New" w:hAnsi="Courier New" w:cs="Courier New"/>
          <w:sz w:val="24"/>
          <w:szCs w:val="24"/>
        </w:rPr>
        <w:t>precedido</w:t>
      </w:r>
      <w:r w:rsidRPr="006A352E">
        <w:rPr>
          <w:rFonts w:ascii="Courier New" w:hAnsi="Courier New" w:cs="Courier New"/>
          <w:spacing w:val="-1"/>
          <w:sz w:val="24"/>
          <w:szCs w:val="24"/>
        </w:rPr>
        <w:t xml:space="preserve"> </w:t>
      </w:r>
      <w:r w:rsidRPr="006A352E">
        <w:rPr>
          <w:rFonts w:ascii="Courier New" w:hAnsi="Courier New" w:cs="Courier New"/>
          <w:sz w:val="24"/>
          <w:szCs w:val="24"/>
        </w:rPr>
        <w:t>de: Balanço dos eventos contratuais já cumpridos ou parcialmente cumpridos; Relação dos pagamentos já efetuados e ainda devidos; Indenizações</w:t>
      </w:r>
      <w:r w:rsidRPr="006A352E">
        <w:rPr>
          <w:rFonts w:ascii="Courier New" w:hAnsi="Courier New" w:cs="Courier New"/>
          <w:spacing w:val="-11"/>
          <w:sz w:val="24"/>
          <w:szCs w:val="24"/>
        </w:rPr>
        <w:t xml:space="preserve"> </w:t>
      </w:r>
      <w:r w:rsidRPr="006A352E">
        <w:rPr>
          <w:rFonts w:ascii="Courier New" w:hAnsi="Courier New" w:cs="Courier New"/>
          <w:sz w:val="24"/>
          <w:szCs w:val="24"/>
        </w:rPr>
        <w:t>e</w:t>
      </w:r>
      <w:r w:rsidRPr="006A352E">
        <w:rPr>
          <w:rFonts w:ascii="Courier New" w:hAnsi="Courier New" w:cs="Courier New"/>
          <w:spacing w:val="-11"/>
          <w:sz w:val="24"/>
          <w:szCs w:val="24"/>
        </w:rPr>
        <w:t xml:space="preserve"> </w:t>
      </w:r>
      <w:r w:rsidRPr="006A352E">
        <w:rPr>
          <w:rFonts w:ascii="Courier New" w:hAnsi="Courier New" w:cs="Courier New"/>
          <w:spacing w:val="-2"/>
          <w:sz w:val="24"/>
          <w:szCs w:val="24"/>
        </w:rPr>
        <w:t>multas.</w:t>
      </w:r>
    </w:p>
    <w:p w14:paraId="67BBB8CA"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 xml:space="preserve">Parágrafo Quinto </w:t>
      </w:r>
      <w:r w:rsidRPr="006A352E">
        <w:rPr>
          <w:rFonts w:ascii="Courier New" w:hAnsi="Courier New" w:cs="Courier New"/>
          <w:sz w:val="24"/>
          <w:szCs w:val="24"/>
        </w:rPr>
        <w:t>- O não pagamento dos salários e das verbas trabalhistas, e o não recolhimento das contribuições</w:t>
      </w:r>
      <w:r w:rsidRPr="006A352E">
        <w:rPr>
          <w:rFonts w:ascii="Courier New" w:hAnsi="Courier New" w:cs="Courier New"/>
          <w:spacing w:val="-8"/>
          <w:sz w:val="24"/>
          <w:szCs w:val="24"/>
        </w:rPr>
        <w:t xml:space="preserve"> </w:t>
      </w:r>
      <w:r w:rsidRPr="006A352E">
        <w:rPr>
          <w:rFonts w:ascii="Courier New" w:hAnsi="Courier New" w:cs="Courier New"/>
          <w:sz w:val="24"/>
          <w:szCs w:val="24"/>
        </w:rPr>
        <w:t>sociais,</w:t>
      </w:r>
      <w:r w:rsidRPr="006A352E">
        <w:rPr>
          <w:rFonts w:ascii="Courier New" w:hAnsi="Courier New" w:cs="Courier New"/>
          <w:spacing w:val="-6"/>
          <w:sz w:val="24"/>
          <w:szCs w:val="24"/>
        </w:rPr>
        <w:t xml:space="preserve"> </w:t>
      </w:r>
      <w:r w:rsidRPr="006A352E">
        <w:rPr>
          <w:rFonts w:ascii="Courier New" w:hAnsi="Courier New" w:cs="Courier New"/>
          <w:sz w:val="24"/>
          <w:szCs w:val="24"/>
        </w:rPr>
        <w:t>previdenciárias</w:t>
      </w:r>
      <w:r w:rsidRPr="006A352E">
        <w:rPr>
          <w:rFonts w:ascii="Courier New" w:hAnsi="Courier New" w:cs="Courier New"/>
          <w:spacing w:val="-8"/>
          <w:sz w:val="24"/>
          <w:szCs w:val="24"/>
        </w:rPr>
        <w:t xml:space="preserve"> </w:t>
      </w:r>
      <w:r w:rsidRPr="006A352E">
        <w:rPr>
          <w:rFonts w:ascii="Courier New" w:hAnsi="Courier New" w:cs="Courier New"/>
          <w:sz w:val="24"/>
          <w:szCs w:val="24"/>
        </w:rPr>
        <w:t>e</w:t>
      </w:r>
      <w:r w:rsidRPr="006A352E">
        <w:rPr>
          <w:rFonts w:ascii="Courier New" w:hAnsi="Courier New" w:cs="Courier New"/>
          <w:spacing w:val="-7"/>
          <w:sz w:val="24"/>
          <w:szCs w:val="24"/>
        </w:rPr>
        <w:t xml:space="preserve"> </w:t>
      </w:r>
      <w:r w:rsidRPr="006A352E">
        <w:rPr>
          <w:rFonts w:ascii="Courier New" w:hAnsi="Courier New" w:cs="Courier New"/>
          <w:sz w:val="24"/>
          <w:szCs w:val="24"/>
        </w:rPr>
        <w:t>para</w:t>
      </w:r>
      <w:r w:rsidRPr="006A352E">
        <w:rPr>
          <w:rFonts w:ascii="Courier New" w:hAnsi="Courier New" w:cs="Courier New"/>
          <w:spacing w:val="-9"/>
          <w:sz w:val="24"/>
          <w:szCs w:val="24"/>
        </w:rPr>
        <w:t xml:space="preserve"> </w:t>
      </w:r>
      <w:r w:rsidRPr="006A352E">
        <w:rPr>
          <w:rFonts w:ascii="Courier New" w:hAnsi="Courier New" w:cs="Courier New"/>
          <w:sz w:val="24"/>
          <w:szCs w:val="24"/>
        </w:rPr>
        <w:t>com</w:t>
      </w:r>
      <w:r w:rsidRPr="006A352E">
        <w:rPr>
          <w:rFonts w:ascii="Courier New" w:hAnsi="Courier New" w:cs="Courier New"/>
          <w:spacing w:val="-9"/>
          <w:sz w:val="24"/>
          <w:szCs w:val="24"/>
        </w:rPr>
        <w:t xml:space="preserve"> </w:t>
      </w:r>
      <w:r w:rsidRPr="006A352E">
        <w:rPr>
          <w:rFonts w:ascii="Courier New" w:hAnsi="Courier New" w:cs="Courier New"/>
          <w:sz w:val="24"/>
          <w:szCs w:val="24"/>
        </w:rPr>
        <w:t>o</w:t>
      </w:r>
      <w:r w:rsidRPr="006A352E">
        <w:rPr>
          <w:rFonts w:ascii="Courier New" w:hAnsi="Courier New" w:cs="Courier New"/>
          <w:spacing w:val="-9"/>
          <w:sz w:val="24"/>
          <w:szCs w:val="24"/>
        </w:rPr>
        <w:t xml:space="preserve"> </w:t>
      </w:r>
      <w:r w:rsidRPr="006A352E">
        <w:rPr>
          <w:rFonts w:ascii="Courier New" w:hAnsi="Courier New" w:cs="Courier New"/>
          <w:sz w:val="24"/>
          <w:szCs w:val="24"/>
        </w:rPr>
        <w:t>FGTS</w:t>
      </w:r>
      <w:r w:rsidRPr="006A352E">
        <w:rPr>
          <w:rFonts w:ascii="Courier New" w:hAnsi="Courier New" w:cs="Courier New"/>
          <w:spacing w:val="-9"/>
          <w:sz w:val="24"/>
          <w:szCs w:val="24"/>
        </w:rPr>
        <w:t xml:space="preserve"> </w:t>
      </w:r>
      <w:r w:rsidRPr="006A352E">
        <w:rPr>
          <w:rFonts w:ascii="Courier New" w:hAnsi="Courier New" w:cs="Courier New"/>
          <w:sz w:val="24"/>
          <w:szCs w:val="24"/>
        </w:rPr>
        <w:t>poderá</w:t>
      </w:r>
      <w:r w:rsidRPr="006A352E">
        <w:rPr>
          <w:rFonts w:ascii="Courier New" w:hAnsi="Courier New" w:cs="Courier New"/>
          <w:spacing w:val="-7"/>
          <w:sz w:val="24"/>
          <w:szCs w:val="24"/>
        </w:rPr>
        <w:t xml:space="preserve"> </w:t>
      </w:r>
      <w:r w:rsidRPr="006A352E">
        <w:rPr>
          <w:rFonts w:ascii="Courier New" w:hAnsi="Courier New" w:cs="Courier New"/>
          <w:sz w:val="24"/>
          <w:szCs w:val="24"/>
        </w:rPr>
        <w:t>dar</w:t>
      </w:r>
      <w:r w:rsidRPr="006A352E">
        <w:rPr>
          <w:rFonts w:ascii="Courier New" w:hAnsi="Courier New" w:cs="Courier New"/>
          <w:spacing w:val="-8"/>
          <w:sz w:val="24"/>
          <w:szCs w:val="24"/>
        </w:rPr>
        <w:t xml:space="preserve"> </w:t>
      </w:r>
      <w:r w:rsidRPr="006A352E">
        <w:rPr>
          <w:rFonts w:ascii="Courier New" w:hAnsi="Courier New" w:cs="Courier New"/>
          <w:sz w:val="24"/>
          <w:szCs w:val="24"/>
        </w:rPr>
        <w:t>ensejo à</w:t>
      </w:r>
      <w:r w:rsidRPr="006A352E">
        <w:rPr>
          <w:rFonts w:ascii="Courier New" w:hAnsi="Courier New" w:cs="Courier New"/>
          <w:spacing w:val="-9"/>
          <w:sz w:val="24"/>
          <w:szCs w:val="24"/>
        </w:rPr>
        <w:t xml:space="preserve"> </w:t>
      </w:r>
      <w:r w:rsidRPr="006A352E">
        <w:rPr>
          <w:rFonts w:ascii="Courier New" w:hAnsi="Courier New" w:cs="Courier New"/>
          <w:sz w:val="24"/>
          <w:szCs w:val="24"/>
        </w:rPr>
        <w:t>rescisão</w:t>
      </w:r>
      <w:r w:rsidRPr="006A352E">
        <w:rPr>
          <w:rFonts w:ascii="Courier New" w:hAnsi="Courier New" w:cs="Courier New"/>
          <w:spacing w:val="-9"/>
          <w:sz w:val="24"/>
          <w:szCs w:val="24"/>
        </w:rPr>
        <w:t xml:space="preserve"> </w:t>
      </w:r>
      <w:r w:rsidRPr="006A352E">
        <w:rPr>
          <w:rFonts w:ascii="Courier New" w:hAnsi="Courier New" w:cs="Courier New"/>
          <w:sz w:val="24"/>
          <w:szCs w:val="24"/>
        </w:rPr>
        <w:t>do</w:t>
      </w:r>
      <w:r w:rsidRPr="006A352E">
        <w:rPr>
          <w:rFonts w:ascii="Courier New" w:hAnsi="Courier New" w:cs="Courier New"/>
          <w:spacing w:val="-9"/>
          <w:sz w:val="24"/>
          <w:szCs w:val="24"/>
        </w:rPr>
        <w:t xml:space="preserve"> </w:t>
      </w:r>
      <w:r w:rsidRPr="006A352E">
        <w:rPr>
          <w:rFonts w:ascii="Courier New" w:hAnsi="Courier New" w:cs="Courier New"/>
          <w:sz w:val="24"/>
          <w:szCs w:val="24"/>
        </w:rPr>
        <w:t>contrato</w:t>
      </w:r>
      <w:r w:rsidRPr="006A352E">
        <w:rPr>
          <w:rFonts w:ascii="Courier New" w:hAnsi="Courier New" w:cs="Courier New"/>
          <w:spacing w:val="-9"/>
          <w:sz w:val="24"/>
          <w:szCs w:val="24"/>
        </w:rPr>
        <w:t xml:space="preserve"> </w:t>
      </w:r>
      <w:r w:rsidRPr="006A352E">
        <w:rPr>
          <w:rFonts w:ascii="Courier New" w:hAnsi="Courier New" w:cs="Courier New"/>
          <w:sz w:val="24"/>
          <w:szCs w:val="24"/>
        </w:rPr>
        <w:t>por</w:t>
      </w:r>
      <w:r w:rsidRPr="006A352E">
        <w:rPr>
          <w:rFonts w:ascii="Courier New" w:hAnsi="Courier New" w:cs="Courier New"/>
          <w:spacing w:val="-6"/>
          <w:sz w:val="24"/>
          <w:szCs w:val="24"/>
        </w:rPr>
        <w:t xml:space="preserve"> </w:t>
      </w:r>
      <w:r w:rsidRPr="006A352E">
        <w:rPr>
          <w:rFonts w:ascii="Courier New" w:hAnsi="Courier New" w:cs="Courier New"/>
          <w:sz w:val="24"/>
          <w:szCs w:val="24"/>
        </w:rPr>
        <w:t>ato unilateral e escrito do contratante e à aplicação das penalidades cabíveis.</w:t>
      </w:r>
    </w:p>
    <w:p w14:paraId="27AD1B7D"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Parágrafo</w:t>
      </w:r>
      <w:r w:rsidRPr="006A352E">
        <w:rPr>
          <w:rFonts w:ascii="Courier New" w:hAnsi="Courier New" w:cs="Courier New"/>
          <w:b/>
          <w:spacing w:val="-14"/>
          <w:sz w:val="24"/>
          <w:szCs w:val="24"/>
        </w:rPr>
        <w:t xml:space="preserve"> </w:t>
      </w:r>
      <w:r w:rsidRPr="006A352E">
        <w:rPr>
          <w:rFonts w:ascii="Courier New" w:hAnsi="Courier New" w:cs="Courier New"/>
          <w:b/>
          <w:sz w:val="24"/>
          <w:szCs w:val="24"/>
        </w:rPr>
        <w:t xml:space="preserve">Sexto </w:t>
      </w:r>
      <w:r w:rsidRPr="006A352E">
        <w:rPr>
          <w:rFonts w:ascii="Courier New" w:hAnsi="Courier New" w:cs="Courier New"/>
          <w:spacing w:val="-14"/>
          <w:sz w:val="24"/>
          <w:szCs w:val="24"/>
        </w:rPr>
        <w:t xml:space="preserve">- </w:t>
      </w:r>
      <w:r w:rsidRPr="006A352E">
        <w:rPr>
          <w:rFonts w:ascii="Courier New" w:hAnsi="Courier New" w:cs="Courier New"/>
          <w:sz w:val="24"/>
          <w:szCs w:val="24"/>
        </w:rPr>
        <w:t>O</w:t>
      </w:r>
      <w:r w:rsidRPr="006A352E">
        <w:rPr>
          <w:rFonts w:ascii="Courier New" w:hAnsi="Courier New" w:cs="Courier New"/>
          <w:spacing w:val="-14"/>
          <w:sz w:val="24"/>
          <w:szCs w:val="24"/>
        </w:rPr>
        <w:t xml:space="preserve"> </w:t>
      </w:r>
      <w:r w:rsidRPr="006A352E">
        <w:rPr>
          <w:rFonts w:ascii="Courier New" w:hAnsi="Courier New" w:cs="Courier New"/>
          <w:sz w:val="24"/>
          <w:szCs w:val="24"/>
        </w:rPr>
        <w:t>contratante</w:t>
      </w:r>
      <w:r w:rsidRPr="006A352E">
        <w:rPr>
          <w:rFonts w:ascii="Courier New" w:hAnsi="Courier New" w:cs="Courier New"/>
          <w:spacing w:val="-14"/>
          <w:sz w:val="24"/>
          <w:szCs w:val="24"/>
        </w:rPr>
        <w:t xml:space="preserve"> </w:t>
      </w:r>
      <w:r w:rsidRPr="006A352E">
        <w:rPr>
          <w:rFonts w:ascii="Courier New" w:hAnsi="Courier New" w:cs="Courier New"/>
          <w:sz w:val="24"/>
          <w:szCs w:val="24"/>
        </w:rPr>
        <w:t>poderá</w:t>
      </w:r>
      <w:r w:rsidRPr="006A352E">
        <w:rPr>
          <w:rFonts w:ascii="Courier New" w:hAnsi="Courier New" w:cs="Courier New"/>
          <w:spacing w:val="-14"/>
          <w:sz w:val="24"/>
          <w:szCs w:val="24"/>
        </w:rPr>
        <w:t xml:space="preserve"> </w:t>
      </w:r>
      <w:r w:rsidRPr="006A352E">
        <w:rPr>
          <w:rFonts w:ascii="Courier New" w:hAnsi="Courier New" w:cs="Courier New"/>
          <w:sz w:val="24"/>
          <w:szCs w:val="24"/>
        </w:rPr>
        <w:t>conceder</w:t>
      </w:r>
      <w:r w:rsidRPr="006A352E">
        <w:rPr>
          <w:rFonts w:ascii="Courier New" w:hAnsi="Courier New" w:cs="Courier New"/>
          <w:spacing w:val="-14"/>
          <w:sz w:val="24"/>
          <w:szCs w:val="24"/>
        </w:rPr>
        <w:t xml:space="preserve"> </w:t>
      </w:r>
      <w:r w:rsidRPr="006A352E">
        <w:rPr>
          <w:rFonts w:ascii="Courier New" w:hAnsi="Courier New" w:cs="Courier New"/>
          <w:sz w:val="24"/>
          <w:szCs w:val="24"/>
        </w:rPr>
        <w:t>prazo</w:t>
      </w:r>
      <w:r w:rsidRPr="006A352E">
        <w:rPr>
          <w:rFonts w:ascii="Courier New" w:hAnsi="Courier New" w:cs="Courier New"/>
          <w:spacing w:val="-14"/>
          <w:sz w:val="24"/>
          <w:szCs w:val="24"/>
        </w:rPr>
        <w:t xml:space="preserve"> </w:t>
      </w:r>
      <w:r w:rsidRPr="006A352E">
        <w:rPr>
          <w:rFonts w:ascii="Courier New" w:hAnsi="Courier New" w:cs="Courier New"/>
          <w:sz w:val="24"/>
          <w:szCs w:val="24"/>
        </w:rPr>
        <w:t>para</w:t>
      </w:r>
      <w:r w:rsidRPr="006A352E">
        <w:rPr>
          <w:rFonts w:ascii="Courier New" w:hAnsi="Courier New" w:cs="Courier New"/>
          <w:spacing w:val="-14"/>
          <w:sz w:val="24"/>
          <w:szCs w:val="24"/>
        </w:rPr>
        <w:t xml:space="preserve"> </w:t>
      </w:r>
      <w:r w:rsidRPr="006A352E">
        <w:rPr>
          <w:rFonts w:ascii="Courier New" w:hAnsi="Courier New" w:cs="Courier New"/>
          <w:sz w:val="24"/>
          <w:szCs w:val="24"/>
        </w:rPr>
        <w:t>que</w:t>
      </w:r>
      <w:r w:rsidRPr="006A352E">
        <w:rPr>
          <w:rFonts w:ascii="Courier New" w:hAnsi="Courier New" w:cs="Courier New"/>
          <w:spacing w:val="-14"/>
          <w:sz w:val="24"/>
          <w:szCs w:val="24"/>
        </w:rPr>
        <w:t xml:space="preserve"> </w:t>
      </w:r>
      <w:r w:rsidRPr="006A352E">
        <w:rPr>
          <w:rFonts w:ascii="Courier New" w:hAnsi="Courier New" w:cs="Courier New"/>
          <w:sz w:val="24"/>
          <w:szCs w:val="24"/>
        </w:rPr>
        <w:t>o</w:t>
      </w:r>
      <w:r w:rsidRPr="006A352E">
        <w:rPr>
          <w:rFonts w:ascii="Courier New" w:hAnsi="Courier New" w:cs="Courier New"/>
          <w:spacing w:val="-13"/>
          <w:sz w:val="24"/>
          <w:szCs w:val="24"/>
        </w:rPr>
        <w:t xml:space="preserve"> </w:t>
      </w:r>
      <w:r w:rsidRPr="006A352E">
        <w:rPr>
          <w:rFonts w:ascii="Courier New" w:hAnsi="Courier New" w:cs="Courier New"/>
          <w:sz w:val="24"/>
          <w:szCs w:val="24"/>
        </w:rPr>
        <w:t>contratado</w:t>
      </w:r>
      <w:r w:rsidRPr="006A352E">
        <w:rPr>
          <w:rFonts w:ascii="Courier New" w:hAnsi="Courier New" w:cs="Courier New"/>
          <w:spacing w:val="-14"/>
          <w:sz w:val="24"/>
          <w:szCs w:val="24"/>
        </w:rPr>
        <w:t xml:space="preserve"> </w:t>
      </w:r>
      <w:r w:rsidRPr="006A352E">
        <w:rPr>
          <w:rFonts w:ascii="Courier New" w:hAnsi="Courier New" w:cs="Courier New"/>
          <w:sz w:val="24"/>
          <w:szCs w:val="24"/>
        </w:rPr>
        <w:t>regularize</w:t>
      </w:r>
      <w:r w:rsidRPr="006A352E">
        <w:rPr>
          <w:rFonts w:ascii="Courier New" w:hAnsi="Courier New" w:cs="Courier New"/>
          <w:spacing w:val="-14"/>
          <w:sz w:val="24"/>
          <w:szCs w:val="24"/>
        </w:rPr>
        <w:t xml:space="preserve"> </w:t>
      </w:r>
      <w:r w:rsidRPr="006A352E">
        <w:rPr>
          <w:rFonts w:ascii="Courier New" w:hAnsi="Courier New" w:cs="Courier New"/>
          <w:sz w:val="24"/>
          <w:szCs w:val="24"/>
        </w:rPr>
        <w:t>suas</w:t>
      </w:r>
      <w:r w:rsidRPr="006A352E">
        <w:rPr>
          <w:rFonts w:ascii="Courier New" w:hAnsi="Courier New" w:cs="Courier New"/>
          <w:spacing w:val="-14"/>
          <w:sz w:val="24"/>
          <w:szCs w:val="24"/>
        </w:rPr>
        <w:t xml:space="preserve"> </w:t>
      </w:r>
      <w:r w:rsidRPr="006A352E">
        <w:rPr>
          <w:rFonts w:ascii="Courier New" w:hAnsi="Courier New" w:cs="Courier New"/>
          <w:sz w:val="24"/>
          <w:szCs w:val="24"/>
        </w:rPr>
        <w:t>obrigações trabalhistas</w:t>
      </w:r>
      <w:r w:rsidRPr="006A352E">
        <w:rPr>
          <w:rFonts w:ascii="Courier New" w:hAnsi="Courier New" w:cs="Courier New"/>
          <w:spacing w:val="-4"/>
          <w:sz w:val="24"/>
          <w:szCs w:val="24"/>
        </w:rPr>
        <w:t xml:space="preserve"> </w:t>
      </w:r>
      <w:r w:rsidRPr="006A352E">
        <w:rPr>
          <w:rFonts w:ascii="Courier New" w:hAnsi="Courier New" w:cs="Courier New"/>
          <w:sz w:val="24"/>
          <w:szCs w:val="24"/>
        </w:rPr>
        <w:t>ou</w:t>
      </w:r>
      <w:r w:rsidRPr="006A352E">
        <w:rPr>
          <w:rFonts w:ascii="Courier New" w:hAnsi="Courier New" w:cs="Courier New"/>
          <w:spacing w:val="-7"/>
          <w:sz w:val="24"/>
          <w:szCs w:val="24"/>
        </w:rPr>
        <w:t xml:space="preserve"> </w:t>
      </w:r>
      <w:r w:rsidRPr="006A352E">
        <w:rPr>
          <w:rFonts w:ascii="Courier New" w:hAnsi="Courier New" w:cs="Courier New"/>
          <w:sz w:val="24"/>
          <w:szCs w:val="24"/>
        </w:rPr>
        <w:t>suas</w:t>
      </w:r>
      <w:r w:rsidRPr="006A352E">
        <w:rPr>
          <w:rFonts w:ascii="Courier New" w:hAnsi="Courier New" w:cs="Courier New"/>
          <w:spacing w:val="-5"/>
          <w:sz w:val="24"/>
          <w:szCs w:val="24"/>
        </w:rPr>
        <w:t xml:space="preserve"> </w:t>
      </w:r>
      <w:r w:rsidRPr="006A352E">
        <w:rPr>
          <w:rFonts w:ascii="Courier New" w:hAnsi="Courier New" w:cs="Courier New"/>
          <w:sz w:val="24"/>
          <w:szCs w:val="24"/>
        </w:rPr>
        <w:t>condições</w:t>
      </w:r>
      <w:r w:rsidRPr="006A352E">
        <w:rPr>
          <w:rFonts w:ascii="Courier New" w:hAnsi="Courier New" w:cs="Courier New"/>
          <w:spacing w:val="-4"/>
          <w:sz w:val="24"/>
          <w:szCs w:val="24"/>
        </w:rPr>
        <w:t xml:space="preserve"> </w:t>
      </w:r>
      <w:r w:rsidRPr="006A352E">
        <w:rPr>
          <w:rFonts w:ascii="Courier New" w:hAnsi="Courier New" w:cs="Courier New"/>
          <w:sz w:val="24"/>
          <w:szCs w:val="24"/>
        </w:rPr>
        <w:t>de</w:t>
      </w:r>
      <w:r w:rsidRPr="006A352E">
        <w:rPr>
          <w:rFonts w:ascii="Courier New" w:hAnsi="Courier New" w:cs="Courier New"/>
          <w:spacing w:val="-7"/>
          <w:sz w:val="24"/>
          <w:szCs w:val="24"/>
        </w:rPr>
        <w:t xml:space="preserve"> </w:t>
      </w:r>
      <w:r w:rsidRPr="006A352E">
        <w:rPr>
          <w:rFonts w:ascii="Courier New" w:hAnsi="Courier New" w:cs="Courier New"/>
          <w:sz w:val="24"/>
          <w:szCs w:val="24"/>
        </w:rPr>
        <w:t>habilitação,</w:t>
      </w:r>
      <w:r w:rsidRPr="006A352E">
        <w:rPr>
          <w:rFonts w:ascii="Courier New" w:hAnsi="Courier New" w:cs="Courier New"/>
          <w:spacing w:val="-6"/>
          <w:sz w:val="24"/>
          <w:szCs w:val="24"/>
        </w:rPr>
        <w:t xml:space="preserve"> </w:t>
      </w:r>
      <w:r w:rsidRPr="006A352E">
        <w:rPr>
          <w:rFonts w:ascii="Courier New" w:hAnsi="Courier New" w:cs="Courier New"/>
          <w:sz w:val="24"/>
          <w:szCs w:val="24"/>
        </w:rPr>
        <w:t>sob</w:t>
      </w:r>
      <w:r w:rsidRPr="006A352E">
        <w:rPr>
          <w:rFonts w:ascii="Courier New" w:hAnsi="Courier New" w:cs="Courier New"/>
          <w:spacing w:val="-4"/>
          <w:sz w:val="24"/>
          <w:szCs w:val="24"/>
        </w:rPr>
        <w:t xml:space="preserve"> </w:t>
      </w:r>
      <w:r w:rsidRPr="006A352E">
        <w:rPr>
          <w:rFonts w:ascii="Courier New" w:hAnsi="Courier New" w:cs="Courier New"/>
          <w:sz w:val="24"/>
          <w:szCs w:val="24"/>
        </w:rPr>
        <w:t>pena</w:t>
      </w:r>
      <w:r w:rsidRPr="006A352E">
        <w:rPr>
          <w:rFonts w:ascii="Courier New" w:hAnsi="Courier New" w:cs="Courier New"/>
          <w:spacing w:val="-6"/>
          <w:sz w:val="24"/>
          <w:szCs w:val="24"/>
        </w:rPr>
        <w:t xml:space="preserve"> </w:t>
      </w:r>
      <w:r w:rsidRPr="006A352E">
        <w:rPr>
          <w:rFonts w:ascii="Courier New" w:hAnsi="Courier New" w:cs="Courier New"/>
          <w:sz w:val="24"/>
          <w:szCs w:val="24"/>
        </w:rPr>
        <w:t>de</w:t>
      </w:r>
      <w:r w:rsidRPr="006A352E">
        <w:rPr>
          <w:rFonts w:ascii="Courier New" w:hAnsi="Courier New" w:cs="Courier New"/>
          <w:spacing w:val="-7"/>
          <w:sz w:val="24"/>
          <w:szCs w:val="24"/>
        </w:rPr>
        <w:t xml:space="preserve"> </w:t>
      </w:r>
      <w:r w:rsidRPr="006A352E">
        <w:rPr>
          <w:rFonts w:ascii="Courier New" w:hAnsi="Courier New" w:cs="Courier New"/>
          <w:sz w:val="24"/>
          <w:szCs w:val="24"/>
        </w:rPr>
        <w:t>rescisão</w:t>
      </w:r>
      <w:r w:rsidRPr="006A352E">
        <w:rPr>
          <w:rFonts w:ascii="Courier New" w:hAnsi="Courier New" w:cs="Courier New"/>
          <w:spacing w:val="-6"/>
          <w:sz w:val="24"/>
          <w:szCs w:val="24"/>
        </w:rPr>
        <w:t xml:space="preserve"> </w:t>
      </w:r>
      <w:r w:rsidRPr="006A352E">
        <w:rPr>
          <w:rFonts w:ascii="Courier New" w:hAnsi="Courier New" w:cs="Courier New"/>
          <w:sz w:val="24"/>
          <w:szCs w:val="24"/>
        </w:rPr>
        <w:t>contratual,</w:t>
      </w:r>
      <w:r w:rsidRPr="006A352E">
        <w:rPr>
          <w:rFonts w:ascii="Courier New" w:hAnsi="Courier New" w:cs="Courier New"/>
          <w:spacing w:val="-6"/>
          <w:sz w:val="24"/>
          <w:szCs w:val="24"/>
        </w:rPr>
        <w:t xml:space="preserve"> </w:t>
      </w:r>
      <w:r w:rsidRPr="006A352E">
        <w:rPr>
          <w:rFonts w:ascii="Courier New" w:hAnsi="Courier New" w:cs="Courier New"/>
          <w:sz w:val="24"/>
          <w:szCs w:val="24"/>
        </w:rPr>
        <w:t>quando</w:t>
      </w:r>
      <w:r w:rsidRPr="006A352E">
        <w:rPr>
          <w:rFonts w:ascii="Courier New" w:hAnsi="Courier New" w:cs="Courier New"/>
          <w:spacing w:val="-7"/>
          <w:sz w:val="24"/>
          <w:szCs w:val="24"/>
        </w:rPr>
        <w:t xml:space="preserve"> </w:t>
      </w:r>
      <w:r w:rsidRPr="006A352E">
        <w:rPr>
          <w:rFonts w:ascii="Courier New" w:hAnsi="Courier New" w:cs="Courier New"/>
          <w:sz w:val="24"/>
          <w:szCs w:val="24"/>
        </w:rPr>
        <w:t>não</w:t>
      </w:r>
      <w:r w:rsidRPr="006A352E">
        <w:rPr>
          <w:rFonts w:ascii="Courier New" w:hAnsi="Courier New" w:cs="Courier New"/>
          <w:spacing w:val="-8"/>
          <w:sz w:val="24"/>
          <w:szCs w:val="24"/>
        </w:rPr>
        <w:t xml:space="preserve"> </w:t>
      </w:r>
      <w:r w:rsidRPr="006A352E">
        <w:rPr>
          <w:rFonts w:ascii="Courier New" w:hAnsi="Courier New" w:cs="Courier New"/>
          <w:sz w:val="24"/>
          <w:szCs w:val="24"/>
        </w:rPr>
        <w:t>identificar</w:t>
      </w:r>
      <w:r w:rsidRPr="006A352E">
        <w:rPr>
          <w:rFonts w:ascii="Courier New" w:hAnsi="Courier New" w:cs="Courier New"/>
          <w:spacing w:val="-6"/>
          <w:sz w:val="24"/>
          <w:szCs w:val="24"/>
        </w:rPr>
        <w:t xml:space="preserve"> </w:t>
      </w:r>
      <w:r w:rsidRPr="006A352E">
        <w:rPr>
          <w:rFonts w:ascii="Courier New" w:hAnsi="Courier New" w:cs="Courier New"/>
          <w:sz w:val="24"/>
          <w:szCs w:val="24"/>
        </w:rPr>
        <w:t>má-fé ou a incapacidade de correção.</w:t>
      </w:r>
    </w:p>
    <w:p w14:paraId="370458C9"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Parágrafo Sétimo</w:t>
      </w:r>
      <w:r w:rsidRPr="006A352E">
        <w:rPr>
          <w:rFonts w:ascii="Courier New" w:hAnsi="Courier New" w:cs="Courier New"/>
          <w:spacing w:val="-14"/>
          <w:sz w:val="24"/>
          <w:szCs w:val="24"/>
        </w:rPr>
        <w:t xml:space="preserve"> </w:t>
      </w:r>
      <w:r w:rsidRPr="006A352E">
        <w:rPr>
          <w:rFonts w:ascii="Courier New" w:hAnsi="Courier New" w:cs="Courier New"/>
          <w:sz w:val="24"/>
          <w:szCs w:val="24"/>
        </w:rPr>
        <w:t xml:space="preserve">- Quando da rescisão, o fiscal administrativo deverá verificar o pagamento pelo </w:t>
      </w:r>
      <w:r w:rsidRPr="006A352E">
        <w:rPr>
          <w:rFonts w:ascii="Courier New" w:hAnsi="Courier New" w:cs="Courier New"/>
          <w:spacing w:val="-2"/>
          <w:sz w:val="24"/>
          <w:szCs w:val="24"/>
        </w:rPr>
        <w:t>contratado</w:t>
      </w:r>
      <w:r w:rsidRPr="006A352E">
        <w:rPr>
          <w:rFonts w:ascii="Courier New" w:hAnsi="Courier New" w:cs="Courier New"/>
          <w:spacing w:val="-3"/>
          <w:sz w:val="24"/>
          <w:szCs w:val="24"/>
        </w:rPr>
        <w:t xml:space="preserve"> </w:t>
      </w:r>
      <w:r w:rsidRPr="006A352E">
        <w:rPr>
          <w:rFonts w:ascii="Courier New" w:hAnsi="Courier New" w:cs="Courier New"/>
          <w:spacing w:val="-2"/>
          <w:sz w:val="24"/>
          <w:szCs w:val="24"/>
        </w:rPr>
        <w:t>das</w:t>
      </w:r>
      <w:r w:rsidRPr="006A352E">
        <w:rPr>
          <w:rFonts w:ascii="Courier New" w:hAnsi="Courier New" w:cs="Courier New"/>
          <w:spacing w:val="-4"/>
          <w:sz w:val="24"/>
          <w:szCs w:val="24"/>
        </w:rPr>
        <w:t xml:space="preserve"> </w:t>
      </w:r>
      <w:r w:rsidRPr="006A352E">
        <w:rPr>
          <w:rFonts w:ascii="Courier New" w:hAnsi="Courier New" w:cs="Courier New"/>
          <w:spacing w:val="-2"/>
          <w:sz w:val="24"/>
          <w:szCs w:val="24"/>
        </w:rPr>
        <w:t>verbas</w:t>
      </w:r>
      <w:r w:rsidRPr="006A352E">
        <w:rPr>
          <w:rFonts w:ascii="Courier New" w:hAnsi="Courier New" w:cs="Courier New"/>
          <w:spacing w:val="-5"/>
          <w:sz w:val="24"/>
          <w:szCs w:val="24"/>
        </w:rPr>
        <w:t xml:space="preserve"> </w:t>
      </w:r>
      <w:r w:rsidRPr="006A352E">
        <w:rPr>
          <w:rFonts w:ascii="Courier New" w:hAnsi="Courier New" w:cs="Courier New"/>
          <w:spacing w:val="-2"/>
          <w:sz w:val="24"/>
          <w:szCs w:val="24"/>
        </w:rPr>
        <w:t>rescisórias</w:t>
      </w:r>
      <w:r w:rsidRPr="006A352E">
        <w:rPr>
          <w:rFonts w:ascii="Courier New" w:hAnsi="Courier New" w:cs="Courier New"/>
          <w:spacing w:val="-4"/>
          <w:sz w:val="24"/>
          <w:szCs w:val="24"/>
        </w:rPr>
        <w:t xml:space="preserve"> </w:t>
      </w:r>
      <w:r w:rsidRPr="006A352E">
        <w:rPr>
          <w:rFonts w:ascii="Courier New" w:hAnsi="Courier New" w:cs="Courier New"/>
          <w:spacing w:val="-2"/>
          <w:sz w:val="24"/>
          <w:szCs w:val="24"/>
        </w:rPr>
        <w:t>ou</w:t>
      </w:r>
      <w:r w:rsidRPr="006A352E">
        <w:rPr>
          <w:rFonts w:ascii="Courier New" w:hAnsi="Courier New" w:cs="Courier New"/>
          <w:spacing w:val="-4"/>
          <w:sz w:val="24"/>
          <w:szCs w:val="24"/>
        </w:rPr>
        <w:t xml:space="preserve"> </w:t>
      </w:r>
      <w:r w:rsidRPr="006A352E">
        <w:rPr>
          <w:rFonts w:ascii="Courier New" w:hAnsi="Courier New" w:cs="Courier New"/>
          <w:spacing w:val="-2"/>
          <w:sz w:val="24"/>
          <w:szCs w:val="24"/>
        </w:rPr>
        <w:t>os documentos</w:t>
      </w:r>
      <w:r w:rsidRPr="006A352E">
        <w:rPr>
          <w:rFonts w:ascii="Courier New" w:hAnsi="Courier New" w:cs="Courier New"/>
          <w:spacing w:val="-5"/>
          <w:sz w:val="24"/>
          <w:szCs w:val="24"/>
        </w:rPr>
        <w:t xml:space="preserve"> </w:t>
      </w:r>
      <w:r w:rsidRPr="006A352E">
        <w:rPr>
          <w:rFonts w:ascii="Courier New" w:hAnsi="Courier New" w:cs="Courier New"/>
          <w:spacing w:val="-2"/>
          <w:sz w:val="24"/>
          <w:szCs w:val="24"/>
        </w:rPr>
        <w:t>que</w:t>
      </w:r>
      <w:r w:rsidRPr="006A352E">
        <w:rPr>
          <w:rFonts w:ascii="Courier New" w:hAnsi="Courier New" w:cs="Courier New"/>
          <w:spacing w:val="-7"/>
          <w:sz w:val="24"/>
          <w:szCs w:val="24"/>
        </w:rPr>
        <w:t xml:space="preserve"> </w:t>
      </w:r>
      <w:r w:rsidRPr="006A352E">
        <w:rPr>
          <w:rFonts w:ascii="Courier New" w:hAnsi="Courier New" w:cs="Courier New"/>
          <w:spacing w:val="-2"/>
          <w:sz w:val="24"/>
          <w:szCs w:val="24"/>
        </w:rPr>
        <w:t>comprovem</w:t>
      </w:r>
      <w:r w:rsidRPr="006A352E">
        <w:rPr>
          <w:rFonts w:ascii="Courier New" w:hAnsi="Courier New" w:cs="Courier New"/>
          <w:spacing w:val="-4"/>
          <w:sz w:val="24"/>
          <w:szCs w:val="24"/>
        </w:rPr>
        <w:t xml:space="preserve"> </w:t>
      </w:r>
      <w:r w:rsidRPr="006A352E">
        <w:rPr>
          <w:rFonts w:ascii="Courier New" w:hAnsi="Courier New" w:cs="Courier New"/>
          <w:spacing w:val="-2"/>
          <w:sz w:val="24"/>
          <w:szCs w:val="24"/>
        </w:rPr>
        <w:t>que</w:t>
      </w:r>
      <w:r w:rsidRPr="006A352E">
        <w:rPr>
          <w:rFonts w:ascii="Courier New" w:hAnsi="Courier New" w:cs="Courier New"/>
          <w:spacing w:val="-7"/>
          <w:sz w:val="24"/>
          <w:szCs w:val="24"/>
        </w:rPr>
        <w:t xml:space="preserve"> </w:t>
      </w:r>
      <w:r w:rsidRPr="006A352E">
        <w:rPr>
          <w:rFonts w:ascii="Courier New" w:hAnsi="Courier New" w:cs="Courier New"/>
          <w:spacing w:val="-2"/>
          <w:sz w:val="24"/>
          <w:szCs w:val="24"/>
        </w:rPr>
        <w:t>os empregados</w:t>
      </w:r>
      <w:r w:rsidRPr="006A352E">
        <w:rPr>
          <w:rFonts w:ascii="Courier New" w:hAnsi="Courier New" w:cs="Courier New"/>
          <w:spacing w:val="-4"/>
          <w:sz w:val="24"/>
          <w:szCs w:val="24"/>
        </w:rPr>
        <w:t xml:space="preserve"> </w:t>
      </w:r>
      <w:r w:rsidRPr="006A352E">
        <w:rPr>
          <w:rFonts w:ascii="Courier New" w:hAnsi="Courier New" w:cs="Courier New"/>
          <w:spacing w:val="-2"/>
          <w:sz w:val="24"/>
          <w:szCs w:val="24"/>
        </w:rPr>
        <w:t>serão</w:t>
      </w:r>
      <w:r w:rsidRPr="006A352E">
        <w:rPr>
          <w:rFonts w:ascii="Courier New" w:hAnsi="Courier New" w:cs="Courier New"/>
          <w:spacing w:val="-5"/>
          <w:sz w:val="24"/>
          <w:szCs w:val="24"/>
        </w:rPr>
        <w:t xml:space="preserve"> </w:t>
      </w:r>
      <w:r w:rsidRPr="006A352E">
        <w:rPr>
          <w:rFonts w:ascii="Courier New" w:hAnsi="Courier New" w:cs="Courier New"/>
          <w:spacing w:val="-2"/>
          <w:sz w:val="24"/>
          <w:szCs w:val="24"/>
        </w:rPr>
        <w:t xml:space="preserve">realocados </w:t>
      </w:r>
      <w:r w:rsidRPr="006A352E">
        <w:rPr>
          <w:rFonts w:ascii="Courier New" w:hAnsi="Courier New" w:cs="Courier New"/>
          <w:sz w:val="24"/>
          <w:szCs w:val="24"/>
        </w:rPr>
        <w:t>em outra atividade de prestação de serviços, sem que ocorra a interrupção do contrato de trabalho.</w:t>
      </w:r>
    </w:p>
    <w:p w14:paraId="3CCEF0B6"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sz w:val="24"/>
          <w:szCs w:val="24"/>
        </w:rPr>
        <w:t>Parágrafo</w:t>
      </w:r>
      <w:r w:rsidRPr="006A352E">
        <w:rPr>
          <w:rFonts w:ascii="Courier New" w:hAnsi="Courier New" w:cs="Courier New"/>
          <w:b/>
          <w:spacing w:val="-6"/>
          <w:sz w:val="24"/>
          <w:szCs w:val="24"/>
        </w:rPr>
        <w:t xml:space="preserve"> </w:t>
      </w:r>
      <w:r w:rsidRPr="006A352E">
        <w:rPr>
          <w:rFonts w:ascii="Courier New" w:hAnsi="Courier New" w:cs="Courier New"/>
          <w:b/>
          <w:sz w:val="24"/>
          <w:szCs w:val="24"/>
        </w:rPr>
        <w:t>Oitavo -</w:t>
      </w:r>
      <w:r w:rsidRPr="006A352E">
        <w:rPr>
          <w:rFonts w:ascii="Courier New" w:hAnsi="Courier New" w:cs="Courier New"/>
          <w:spacing w:val="-5"/>
          <w:sz w:val="24"/>
          <w:szCs w:val="24"/>
        </w:rPr>
        <w:t xml:space="preserve"> </w:t>
      </w:r>
      <w:r w:rsidRPr="006A352E">
        <w:rPr>
          <w:rFonts w:ascii="Courier New" w:hAnsi="Courier New" w:cs="Courier New"/>
          <w:sz w:val="24"/>
          <w:szCs w:val="24"/>
        </w:rPr>
        <w:t>Até</w:t>
      </w:r>
      <w:r w:rsidRPr="006A352E">
        <w:rPr>
          <w:rFonts w:ascii="Courier New" w:hAnsi="Courier New" w:cs="Courier New"/>
          <w:spacing w:val="-7"/>
          <w:sz w:val="24"/>
          <w:szCs w:val="24"/>
        </w:rPr>
        <w:t xml:space="preserve"> </w:t>
      </w:r>
      <w:r w:rsidRPr="006A352E">
        <w:rPr>
          <w:rFonts w:ascii="Courier New" w:hAnsi="Courier New" w:cs="Courier New"/>
          <w:sz w:val="24"/>
          <w:szCs w:val="24"/>
        </w:rPr>
        <w:t>que</w:t>
      </w:r>
      <w:r w:rsidRPr="006A352E">
        <w:rPr>
          <w:rFonts w:ascii="Courier New" w:hAnsi="Courier New" w:cs="Courier New"/>
          <w:spacing w:val="-5"/>
          <w:sz w:val="24"/>
          <w:szCs w:val="24"/>
        </w:rPr>
        <w:t xml:space="preserve"> </w:t>
      </w:r>
      <w:r w:rsidRPr="006A352E">
        <w:rPr>
          <w:rFonts w:ascii="Courier New" w:hAnsi="Courier New" w:cs="Courier New"/>
          <w:sz w:val="24"/>
          <w:szCs w:val="24"/>
        </w:rPr>
        <w:t>o</w:t>
      </w:r>
      <w:r w:rsidRPr="006A352E">
        <w:rPr>
          <w:rFonts w:ascii="Courier New" w:hAnsi="Courier New" w:cs="Courier New"/>
          <w:spacing w:val="-6"/>
          <w:sz w:val="24"/>
          <w:szCs w:val="24"/>
        </w:rPr>
        <w:t xml:space="preserve"> </w:t>
      </w:r>
      <w:r w:rsidRPr="006A352E">
        <w:rPr>
          <w:rFonts w:ascii="Courier New" w:hAnsi="Courier New" w:cs="Courier New"/>
          <w:sz w:val="24"/>
          <w:szCs w:val="24"/>
        </w:rPr>
        <w:t>contratado</w:t>
      </w:r>
      <w:r w:rsidRPr="006A352E">
        <w:rPr>
          <w:rFonts w:ascii="Courier New" w:hAnsi="Courier New" w:cs="Courier New"/>
          <w:spacing w:val="-7"/>
          <w:sz w:val="24"/>
          <w:szCs w:val="24"/>
        </w:rPr>
        <w:t xml:space="preserve"> </w:t>
      </w:r>
      <w:r w:rsidRPr="006A352E">
        <w:rPr>
          <w:rFonts w:ascii="Courier New" w:hAnsi="Courier New" w:cs="Courier New"/>
          <w:sz w:val="24"/>
          <w:szCs w:val="24"/>
        </w:rPr>
        <w:t>comprove</w:t>
      </w:r>
      <w:r w:rsidRPr="006A352E">
        <w:rPr>
          <w:rFonts w:ascii="Courier New" w:hAnsi="Courier New" w:cs="Courier New"/>
          <w:spacing w:val="-5"/>
          <w:sz w:val="24"/>
          <w:szCs w:val="24"/>
        </w:rPr>
        <w:t xml:space="preserve"> </w:t>
      </w:r>
      <w:r w:rsidRPr="006A352E">
        <w:rPr>
          <w:rFonts w:ascii="Courier New" w:hAnsi="Courier New" w:cs="Courier New"/>
          <w:sz w:val="24"/>
          <w:szCs w:val="24"/>
        </w:rPr>
        <w:t>o</w:t>
      </w:r>
      <w:r w:rsidRPr="006A352E">
        <w:rPr>
          <w:rFonts w:ascii="Courier New" w:hAnsi="Courier New" w:cs="Courier New"/>
          <w:spacing w:val="-7"/>
          <w:sz w:val="24"/>
          <w:szCs w:val="24"/>
        </w:rPr>
        <w:t xml:space="preserve"> </w:t>
      </w:r>
      <w:r w:rsidRPr="006A352E">
        <w:rPr>
          <w:rFonts w:ascii="Courier New" w:hAnsi="Courier New" w:cs="Courier New"/>
          <w:sz w:val="24"/>
          <w:szCs w:val="24"/>
        </w:rPr>
        <w:t>disposto</w:t>
      </w:r>
      <w:r w:rsidRPr="006A352E">
        <w:rPr>
          <w:rFonts w:ascii="Courier New" w:hAnsi="Courier New" w:cs="Courier New"/>
          <w:spacing w:val="-8"/>
          <w:sz w:val="24"/>
          <w:szCs w:val="24"/>
        </w:rPr>
        <w:t xml:space="preserve"> </w:t>
      </w:r>
      <w:r w:rsidRPr="006A352E">
        <w:rPr>
          <w:rFonts w:ascii="Courier New" w:hAnsi="Courier New" w:cs="Courier New"/>
          <w:sz w:val="24"/>
          <w:szCs w:val="24"/>
        </w:rPr>
        <w:t>no</w:t>
      </w:r>
      <w:r w:rsidRPr="006A352E">
        <w:rPr>
          <w:rFonts w:ascii="Courier New" w:hAnsi="Courier New" w:cs="Courier New"/>
          <w:spacing w:val="-5"/>
          <w:sz w:val="24"/>
          <w:szCs w:val="24"/>
        </w:rPr>
        <w:t xml:space="preserve"> </w:t>
      </w:r>
      <w:r w:rsidRPr="006A352E">
        <w:rPr>
          <w:rFonts w:ascii="Courier New" w:hAnsi="Courier New" w:cs="Courier New"/>
          <w:sz w:val="24"/>
          <w:szCs w:val="24"/>
        </w:rPr>
        <w:t>item</w:t>
      </w:r>
      <w:r w:rsidRPr="006A352E">
        <w:rPr>
          <w:rFonts w:ascii="Courier New" w:hAnsi="Courier New" w:cs="Courier New"/>
          <w:spacing w:val="-6"/>
          <w:sz w:val="24"/>
          <w:szCs w:val="24"/>
        </w:rPr>
        <w:t xml:space="preserve"> </w:t>
      </w:r>
      <w:r w:rsidRPr="006A352E">
        <w:rPr>
          <w:rFonts w:ascii="Courier New" w:hAnsi="Courier New" w:cs="Courier New"/>
          <w:sz w:val="24"/>
          <w:szCs w:val="24"/>
        </w:rPr>
        <w:t>anterior,</w:t>
      </w:r>
      <w:r w:rsidRPr="006A352E">
        <w:rPr>
          <w:rFonts w:ascii="Courier New" w:hAnsi="Courier New" w:cs="Courier New"/>
          <w:spacing w:val="-7"/>
          <w:sz w:val="24"/>
          <w:szCs w:val="24"/>
        </w:rPr>
        <w:t xml:space="preserve"> </w:t>
      </w:r>
      <w:r w:rsidRPr="006A352E">
        <w:rPr>
          <w:rFonts w:ascii="Courier New" w:hAnsi="Courier New" w:cs="Courier New"/>
          <w:sz w:val="24"/>
          <w:szCs w:val="24"/>
        </w:rPr>
        <w:t>o</w:t>
      </w:r>
      <w:r w:rsidRPr="006A352E">
        <w:rPr>
          <w:rFonts w:ascii="Courier New" w:hAnsi="Courier New" w:cs="Courier New"/>
          <w:spacing w:val="1"/>
          <w:sz w:val="24"/>
          <w:szCs w:val="24"/>
        </w:rPr>
        <w:t xml:space="preserve"> </w:t>
      </w:r>
      <w:r w:rsidRPr="006A352E">
        <w:rPr>
          <w:rFonts w:ascii="Courier New" w:hAnsi="Courier New" w:cs="Courier New"/>
          <w:sz w:val="24"/>
          <w:szCs w:val="24"/>
        </w:rPr>
        <w:t>contratante</w:t>
      </w:r>
      <w:r w:rsidRPr="006A352E">
        <w:rPr>
          <w:rFonts w:ascii="Courier New" w:hAnsi="Courier New" w:cs="Courier New"/>
          <w:spacing w:val="-6"/>
          <w:sz w:val="24"/>
          <w:szCs w:val="24"/>
        </w:rPr>
        <w:t xml:space="preserve"> </w:t>
      </w:r>
      <w:r w:rsidRPr="006A352E">
        <w:rPr>
          <w:rFonts w:ascii="Courier New" w:hAnsi="Courier New" w:cs="Courier New"/>
          <w:spacing w:val="-2"/>
          <w:sz w:val="24"/>
          <w:szCs w:val="24"/>
        </w:rPr>
        <w:t>reterá:</w:t>
      </w:r>
    </w:p>
    <w:p w14:paraId="69F539DA"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b/>
          <w:bCs/>
          <w:sz w:val="24"/>
          <w:szCs w:val="24"/>
        </w:rPr>
        <w:lastRenderedPageBreak/>
        <w:t>I)</w:t>
      </w:r>
      <w:r w:rsidRPr="006A352E">
        <w:rPr>
          <w:rFonts w:ascii="Courier New" w:hAnsi="Courier New" w:cs="Courier New"/>
          <w:spacing w:val="80"/>
          <w:sz w:val="24"/>
          <w:szCs w:val="24"/>
        </w:rPr>
        <w:t xml:space="preserve">  </w:t>
      </w:r>
      <w:r w:rsidRPr="006A352E">
        <w:rPr>
          <w:rFonts w:ascii="Courier New" w:hAnsi="Courier New" w:cs="Courier New"/>
          <w:sz w:val="24"/>
          <w:szCs w:val="24"/>
        </w:rPr>
        <w:t>os valores das Notas fiscais correspondentes em valor proporcional ao inadimplemento, até que a situação seja regularizada.</w:t>
      </w:r>
    </w:p>
    <w:p w14:paraId="7FB941D3" w14:textId="77777777" w:rsidR="007C36AE" w:rsidRPr="006A352E" w:rsidRDefault="007C36AE" w:rsidP="006A352E">
      <w:pPr>
        <w:pStyle w:val="Corpodetexto"/>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O</w:t>
      </w:r>
      <w:r w:rsidRPr="006A352E">
        <w:rPr>
          <w:rFonts w:ascii="Courier New" w:hAnsi="Courier New" w:cs="Courier New"/>
          <w:spacing w:val="-11"/>
          <w:sz w:val="24"/>
          <w:szCs w:val="24"/>
        </w:rPr>
        <w:t xml:space="preserve"> </w:t>
      </w:r>
      <w:r w:rsidRPr="006A352E">
        <w:rPr>
          <w:rFonts w:ascii="Courier New" w:hAnsi="Courier New" w:cs="Courier New"/>
          <w:sz w:val="24"/>
          <w:szCs w:val="24"/>
        </w:rPr>
        <w:t>contratante</w:t>
      </w:r>
      <w:r w:rsidRPr="006A352E">
        <w:rPr>
          <w:rFonts w:ascii="Courier New" w:hAnsi="Courier New" w:cs="Courier New"/>
          <w:spacing w:val="-9"/>
          <w:sz w:val="24"/>
          <w:szCs w:val="24"/>
        </w:rPr>
        <w:t xml:space="preserve"> </w:t>
      </w:r>
      <w:r w:rsidRPr="006A352E">
        <w:rPr>
          <w:rFonts w:ascii="Courier New" w:hAnsi="Courier New" w:cs="Courier New"/>
          <w:sz w:val="24"/>
          <w:szCs w:val="24"/>
        </w:rPr>
        <w:t>poderá</w:t>
      </w:r>
      <w:r w:rsidRPr="006A352E">
        <w:rPr>
          <w:rFonts w:ascii="Courier New" w:hAnsi="Courier New" w:cs="Courier New"/>
          <w:spacing w:val="-8"/>
          <w:sz w:val="24"/>
          <w:szCs w:val="24"/>
        </w:rPr>
        <w:t xml:space="preserve"> </w:t>
      </w:r>
      <w:r w:rsidRPr="006A352E">
        <w:rPr>
          <w:rFonts w:ascii="Courier New" w:hAnsi="Courier New" w:cs="Courier New"/>
          <w:spacing w:val="-2"/>
          <w:sz w:val="24"/>
          <w:szCs w:val="24"/>
        </w:rPr>
        <w:t>ainda:</w:t>
      </w:r>
    </w:p>
    <w:p w14:paraId="011F2F7F" w14:textId="77777777" w:rsidR="007C36AE" w:rsidRPr="006A352E" w:rsidRDefault="007C36AE" w:rsidP="006A352E">
      <w:pPr>
        <w:pStyle w:val="PargrafodaLista"/>
        <w:widowControl w:val="0"/>
        <w:numPr>
          <w:ilvl w:val="0"/>
          <w:numId w:val="1"/>
        </w:numPr>
        <w:tabs>
          <w:tab w:val="left" w:pos="311"/>
        </w:tabs>
        <w:autoSpaceDE w:val="0"/>
        <w:autoSpaceDN w:val="0"/>
        <w:spacing w:after="0" w:line="240" w:lineRule="auto"/>
        <w:ind w:left="0" w:firstLine="851"/>
        <w:contextualSpacing w:val="0"/>
        <w:jc w:val="both"/>
        <w:rPr>
          <w:rFonts w:ascii="Courier New" w:hAnsi="Courier New" w:cs="Courier New"/>
          <w:sz w:val="24"/>
          <w:szCs w:val="24"/>
        </w:rPr>
      </w:pPr>
      <w:r w:rsidRPr="006A352E">
        <w:rPr>
          <w:rFonts w:ascii="Courier New" w:hAnsi="Courier New" w:cs="Courier New"/>
          <w:sz w:val="24"/>
          <w:szCs w:val="24"/>
        </w:rPr>
        <w:t>nos casos em que houver necessidade de ressarcimento de prejuízos causados à Administração, nos termos</w:t>
      </w:r>
      <w:r w:rsidRPr="006A352E">
        <w:rPr>
          <w:rFonts w:ascii="Courier New" w:hAnsi="Courier New" w:cs="Courier New"/>
          <w:spacing w:val="-1"/>
          <w:sz w:val="24"/>
          <w:szCs w:val="24"/>
        </w:rPr>
        <w:t xml:space="preserve"> </w:t>
      </w:r>
      <w:r w:rsidRPr="006A352E">
        <w:rPr>
          <w:rFonts w:ascii="Courier New" w:hAnsi="Courier New" w:cs="Courier New"/>
          <w:sz w:val="24"/>
          <w:szCs w:val="24"/>
        </w:rPr>
        <w:t>do inciso IV do art. 139 da Lei</w:t>
      </w:r>
      <w:r w:rsidRPr="006A352E">
        <w:rPr>
          <w:rFonts w:ascii="Courier New" w:hAnsi="Courier New" w:cs="Courier New"/>
          <w:spacing w:val="-3"/>
          <w:sz w:val="24"/>
          <w:szCs w:val="24"/>
        </w:rPr>
        <w:t xml:space="preserve"> </w:t>
      </w:r>
      <w:r w:rsidRPr="006A352E">
        <w:rPr>
          <w:rFonts w:ascii="Courier New" w:hAnsi="Courier New" w:cs="Courier New"/>
          <w:sz w:val="24"/>
          <w:szCs w:val="24"/>
        </w:rPr>
        <w:t>n.º 14.133, de 2021, reter os eventuais créditos</w:t>
      </w:r>
      <w:r w:rsidRPr="006A352E">
        <w:rPr>
          <w:rFonts w:ascii="Courier New" w:hAnsi="Courier New" w:cs="Courier New"/>
          <w:spacing w:val="-2"/>
          <w:sz w:val="24"/>
          <w:szCs w:val="24"/>
        </w:rPr>
        <w:t xml:space="preserve"> </w:t>
      </w:r>
      <w:r w:rsidRPr="006A352E">
        <w:rPr>
          <w:rFonts w:ascii="Courier New" w:hAnsi="Courier New" w:cs="Courier New"/>
          <w:sz w:val="24"/>
          <w:szCs w:val="24"/>
        </w:rPr>
        <w:t>existentes</w:t>
      </w:r>
      <w:r w:rsidRPr="006A352E">
        <w:rPr>
          <w:rFonts w:ascii="Courier New" w:hAnsi="Courier New" w:cs="Courier New"/>
          <w:spacing w:val="-1"/>
          <w:sz w:val="24"/>
          <w:szCs w:val="24"/>
        </w:rPr>
        <w:t xml:space="preserve"> </w:t>
      </w:r>
      <w:r w:rsidRPr="006A352E">
        <w:rPr>
          <w:rFonts w:ascii="Courier New" w:hAnsi="Courier New" w:cs="Courier New"/>
          <w:sz w:val="24"/>
          <w:szCs w:val="24"/>
        </w:rPr>
        <w:t>em</w:t>
      </w:r>
      <w:r w:rsidRPr="006A352E">
        <w:rPr>
          <w:rFonts w:ascii="Courier New" w:hAnsi="Courier New" w:cs="Courier New"/>
          <w:spacing w:val="-1"/>
          <w:sz w:val="24"/>
          <w:szCs w:val="24"/>
        </w:rPr>
        <w:t xml:space="preserve"> </w:t>
      </w:r>
      <w:r w:rsidRPr="006A352E">
        <w:rPr>
          <w:rFonts w:ascii="Courier New" w:hAnsi="Courier New" w:cs="Courier New"/>
          <w:sz w:val="24"/>
          <w:szCs w:val="24"/>
        </w:rPr>
        <w:t>favor do contratado decorrentes do contrato.</w:t>
      </w:r>
    </w:p>
    <w:p w14:paraId="246DC7B9" w14:textId="77777777" w:rsidR="007C36AE" w:rsidRPr="006A352E" w:rsidRDefault="007C36AE" w:rsidP="006A352E">
      <w:pPr>
        <w:pStyle w:val="PargrafodaLista"/>
        <w:widowControl w:val="0"/>
        <w:numPr>
          <w:ilvl w:val="0"/>
          <w:numId w:val="1"/>
        </w:numPr>
        <w:tabs>
          <w:tab w:val="left" w:pos="762"/>
        </w:tabs>
        <w:autoSpaceDE w:val="0"/>
        <w:autoSpaceDN w:val="0"/>
        <w:spacing w:after="0" w:line="240" w:lineRule="auto"/>
        <w:ind w:left="0" w:firstLine="851"/>
        <w:contextualSpacing w:val="0"/>
        <w:jc w:val="both"/>
        <w:rPr>
          <w:rFonts w:ascii="Courier New" w:hAnsi="Courier New" w:cs="Courier New"/>
          <w:b/>
          <w:bCs/>
          <w:sz w:val="24"/>
          <w:szCs w:val="24"/>
        </w:rPr>
      </w:pPr>
      <w:r w:rsidRPr="006A352E">
        <w:rPr>
          <w:rFonts w:ascii="Courier New" w:hAnsi="Courier New" w:cs="Courier New"/>
          <w:sz w:val="24"/>
          <w:szCs w:val="24"/>
        </w:rPr>
        <w:t>O</w:t>
      </w:r>
      <w:r w:rsidRPr="006A352E">
        <w:rPr>
          <w:rFonts w:ascii="Courier New" w:hAnsi="Courier New" w:cs="Courier New"/>
          <w:spacing w:val="-10"/>
          <w:sz w:val="24"/>
          <w:szCs w:val="24"/>
        </w:rPr>
        <w:t xml:space="preserve"> </w:t>
      </w:r>
      <w:r w:rsidRPr="006A352E">
        <w:rPr>
          <w:rFonts w:ascii="Courier New" w:hAnsi="Courier New" w:cs="Courier New"/>
          <w:sz w:val="24"/>
          <w:szCs w:val="24"/>
        </w:rPr>
        <w:t>contrato</w:t>
      </w:r>
      <w:r w:rsidRPr="006A352E">
        <w:rPr>
          <w:rFonts w:ascii="Courier New" w:hAnsi="Courier New" w:cs="Courier New"/>
          <w:spacing w:val="-9"/>
          <w:sz w:val="24"/>
          <w:szCs w:val="24"/>
        </w:rPr>
        <w:t xml:space="preserve"> </w:t>
      </w:r>
      <w:r w:rsidRPr="006A352E">
        <w:rPr>
          <w:rFonts w:ascii="Courier New" w:hAnsi="Courier New" w:cs="Courier New"/>
          <w:sz w:val="24"/>
          <w:szCs w:val="24"/>
        </w:rPr>
        <w:t>poderá</w:t>
      </w:r>
      <w:r w:rsidRPr="006A352E">
        <w:rPr>
          <w:rFonts w:ascii="Courier New" w:hAnsi="Courier New" w:cs="Courier New"/>
          <w:spacing w:val="-8"/>
          <w:sz w:val="24"/>
          <w:szCs w:val="24"/>
        </w:rPr>
        <w:t xml:space="preserve"> </w:t>
      </w:r>
      <w:r w:rsidRPr="006A352E">
        <w:rPr>
          <w:rFonts w:ascii="Courier New" w:hAnsi="Courier New" w:cs="Courier New"/>
          <w:sz w:val="24"/>
          <w:szCs w:val="24"/>
        </w:rPr>
        <w:t>ser</w:t>
      </w:r>
      <w:r w:rsidRPr="006A352E">
        <w:rPr>
          <w:rFonts w:ascii="Courier New" w:hAnsi="Courier New" w:cs="Courier New"/>
          <w:spacing w:val="-10"/>
          <w:sz w:val="24"/>
          <w:szCs w:val="24"/>
        </w:rPr>
        <w:t xml:space="preserve"> </w:t>
      </w:r>
      <w:r w:rsidRPr="006A352E">
        <w:rPr>
          <w:rFonts w:ascii="Courier New" w:hAnsi="Courier New" w:cs="Courier New"/>
          <w:sz w:val="24"/>
          <w:szCs w:val="24"/>
        </w:rPr>
        <w:t>rescindido</w:t>
      </w:r>
      <w:r w:rsidRPr="006A352E">
        <w:rPr>
          <w:rFonts w:ascii="Courier New" w:hAnsi="Courier New" w:cs="Courier New"/>
          <w:spacing w:val="-8"/>
          <w:sz w:val="24"/>
          <w:szCs w:val="24"/>
        </w:rPr>
        <w:t xml:space="preserve"> </w:t>
      </w:r>
      <w:r w:rsidRPr="006A352E">
        <w:rPr>
          <w:rFonts w:ascii="Courier New" w:hAnsi="Courier New" w:cs="Courier New"/>
          <w:sz w:val="24"/>
          <w:szCs w:val="24"/>
        </w:rPr>
        <w:t>no</w:t>
      </w:r>
      <w:r w:rsidRPr="006A352E">
        <w:rPr>
          <w:rFonts w:ascii="Courier New" w:hAnsi="Courier New" w:cs="Courier New"/>
          <w:spacing w:val="-12"/>
          <w:sz w:val="24"/>
          <w:szCs w:val="24"/>
        </w:rPr>
        <w:t xml:space="preserve"> </w:t>
      </w:r>
      <w:r w:rsidRPr="006A352E">
        <w:rPr>
          <w:rFonts w:ascii="Courier New" w:hAnsi="Courier New" w:cs="Courier New"/>
          <w:sz w:val="24"/>
          <w:szCs w:val="24"/>
        </w:rPr>
        <w:t>caso</w:t>
      </w:r>
      <w:r w:rsidRPr="006A352E">
        <w:rPr>
          <w:rFonts w:ascii="Courier New" w:hAnsi="Courier New" w:cs="Courier New"/>
          <w:spacing w:val="-9"/>
          <w:sz w:val="24"/>
          <w:szCs w:val="24"/>
        </w:rPr>
        <w:t xml:space="preserve"> </w:t>
      </w:r>
      <w:r w:rsidRPr="006A352E">
        <w:rPr>
          <w:rFonts w:ascii="Courier New" w:hAnsi="Courier New" w:cs="Courier New"/>
          <w:sz w:val="24"/>
          <w:szCs w:val="24"/>
        </w:rPr>
        <w:t>de</w:t>
      </w:r>
      <w:r w:rsidRPr="006A352E">
        <w:rPr>
          <w:rFonts w:ascii="Courier New" w:hAnsi="Courier New" w:cs="Courier New"/>
          <w:spacing w:val="-9"/>
          <w:sz w:val="24"/>
          <w:szCs w:val="24"/>
        </w:rPr>
        <w:t xml:space="preserve"> </w:t>
      </w:r>
      <w:r w:rsidRPr="006A352E">
        <w:rPr>
          <w:rFonts w:ascii="Courier New" w:hAnsi="Courier New" w:cs="Courier New"/>
          <w:sz w:val="24"/>
          <w:szCs w:val="24"/>
        </w:rPr>
        <w:t>se</w:t>
      </w:r>
      <w:r w:rsidRPr="006A352E">
        <w:rPr>
          <w:rFonts w:ascii="Courier New" w:hAnsi="Courier New" w:cs="Courier New"/>
          <w:spacing w:val="-9"/>
          <w:sz w:val="24"/>
          <w:szCs w:val="24"/>
        </w:rPr>
        <w:t xml:space="preserve"> </w:t>
      </w:r>
      <w:r w:rsidRPr="006A352E">
        <w:rPr>
          <w:rFonts w:ascii="Courier New" w:hAnsi="Courier New" w:cs="Courier New"/>
          <w:sz w:val="24"/>
          <w:szCs w:val="24"/>
        </w:rPr>
        <w:t>constatar</w:t>
      </w:r>
      <w:r w:rsidRPr="006A352E">
        <w:rPr>
          <w:rFonts w:ascii="Courier New" w:hAnsi="Courier New" w:cs="Courier New"/>
          <w:spacing w:val="-11"/>
          <w:sz w:val="24"/>
          <w:szCs w:val="24"/>
        </w:rPr>
        <w:t xml:space="preserve"> </w:t>
      </w:r>
      <w:r w:rsidRPr="006A352E">
        <w:rPr>
          <w:rFonts w:ascii="Courier New" w:hAnsi="Courier New" w:cs="Courier New"/>
          <w:sz w:val="24"/>
          <w:szCs w:val="24"/>
        </w:rPr>
        <w:t>a</w:t>
      </w:r>
      <w:r w:rsidRPr="006A352E">
        <w:rPr>
          <w:rFonts w:ascii="Courier New" w:hAnsi="Courier New" w:cs="Courier New"/>
          <w:spacing w:val="-8"/>
          <w:sz w:val="24"/>
          <w:szCs w:val="24"/>
        </w:rPr>
        <w:t xml:space="preserve"> </w:t>
      </w:r>
      <w:r w:rsidRPr="006A352E">
        <w:rPr>
          <w:rFonts w:ascii="Courier New" w:hAnsi="Courier New" w:cs="Courier New"/>
          <w:sz w:val="24"/>
          <w:szCs w:val="24"/>
        </w:rPr>
        <w:t>ocorrência</w:t>
      </w:r>
      <w:r w:rsidRPr="006A352E">
        <w:rPr>
          <w:rFonts w:ascii="Courier New" w:hAnsi="Courier New" w:cs="Courier New"/>
          <w:spacing w:val="-9"/>
          <w:sz w:val="24"/>
          <w:szCs w:val="24"/>
        </w:rPr>
        <w:t xml:space="preserve"> </w:t>
      </w:r>
      <w:r w:rsidRPr="006A352E">
        <w:rPr>
          <w:rFonts w:ascii="Courier New" w:hAnsi="Courier New" w:cs="Courier New"/>
          <w:sz w:val="24"/>
          <w:szCs w:val="24"/>
        </w:rPr>
        <w:t>da</w:t>
      </w:r>
      <w:r w:rsidRPr="006A352E">
        <w:rPr>
          <w:rFonts w:ascii="Courier New" w:hAnsi="Courier New" w:cs="Courier New"/>
          <w:spacing w:val="-9"/>
          <w:sz w:val="24"/>
          <w:szCs w:val="24"/>
        </w:rPr>
        <w:t xml:space="preserve"> </w:t>
      </w:r>
      <w:r w:rsidRPr="006A352E">
        <w:rPr>
          <w:rFonts w:ascii="Courier New" w:hAnsi="Courier New" w:cs="Courier New"/>
          <w:sz w:val="24"/>
          <w:szCs w:val="24"/>
        </w:rPr>
        <w:t>vedação</w:t>
      </w:r>
      <w:r w:rsidRPr="006A352E">
        <w:rPr>
          <w:rFonts w:ascii="Courier New" w:hAnsi="Courier New" w:cs="Courier New"/>
          <w:spacing w:val="-8"/>
          <w:sz w:val="24"/>
          <w:szCs w:val="24"/>
        </w:rPr>
        <w:t xml:space="preserve"> </w:t>
      </w:r>
      <w:r w:rsidRPr="006A352E">
        <w:rPr>
          <w:rFonts w:ascii="Courier New" w:hAnsi="Courier New" w:cs="Courier New"/>
          <w:sz w:val="24"/>
          <w:szCs w:val="24"/>
        </w:rPr>
        <w:t>estabelecida</w:t>
      </w:r>
      <w:r w:rsidRPr="006A352E">
        <w:rPr>
          <w:rFonts w:ascii="Courier New" w:hAnsi="Courier New" w:cs="Courier New"/>
          <w:spacing w:val="-10"/>
          <w:sz w:val="24"/>
          <w:szCs w:val="24"/>
        </w:rPr>
        <w:t xml:space="preserve"> </w:t>
      </w:r>
      <w:r w:rsidRPr="006A352E">
        <w:rPr>
          <w:rFonts w:ascii="Courier New" w:hAnsi="Courier New" w:cs="Courier New"/>
          <w:sz w:val="24"/>
          <w:szCs w:val="24"/>
        </w:rPr>
        <w:t>art. 3º,</w:t>
      </w:r>
      <w:r w:rsidRPr="006A352E">
        <w:rPr>
          <w:rFonts w:ascii="Courier New" w:hAnsi="Courier New" w:cs="Courier New"/>
          <w:spacing w:val="-5"/>
          <w:sz w:val="24"/>
          <w:szCs w:val="24"/>
        </w:rPr>
        <w:t xml:space="preserve"> </w:t>
      </w:r>
      <w:r w:rsidRPr="006A352E">
        <w:rPr>
          <w:rFonts w:ascii="Courier New" w:hAnsi="Courier New" w:cs="Courier New"/>
          <w:sz w:val="24"/>
          <w:szCs w:val="24"/>
        </w:rPr>
        <w:t>§</w:t>
      </w:r>
      <w:r w:rsidRPr="006A352E">
        <w:rPr>
          <w:rFonts w:ascii="Courier New" w:hAnsi="Courier New" w:cs="Courier New"/>
          <w:spacing w:val="-8"/>
          <w:sz w:val="24"/>
          <w:szCs w:val="24"/>
        </w:rPr>
        <w:t xml:space="preserve"> </w:t>
      </w:r>
      <w:r w:rsidRPr="006A352E">
        <w:rPr>
          <w:rFonts w:ascii="Courier New" w:hAnsi="Courier New" w:cs="Courier New"/>
          <w:sz w:val="24"/>
          <w:szCs w:val="24"/>
        </w:rPr>
        <w:t>3º,</w:t>
      </w:r>
      <w:r w:rsidRPr="006A352E">
        <w:rPr>
          <w:rFonts w:ascii="Courier New" w:hAnsi="Courier New" w:cs="Courier New"/>
          <w:spacing w:val="-5"/>
          <w:sz w:val="24"/>
          <w:szCs w:val="24"/>
        </w:rPr>
        <w:t xml:space="preserve"> </w:t>
      </w:r>
      <w:r w:rsidRPr="006A352E">
        <w:rPr>
          <w:rFonts w:ascii="Courier New" w:hAnsi="Courier New" w:cs="Courier New"/>
          <w:sz w:val="24"/>
          <w:szCs w:val="24"/>
        </w:rPr>
        <w:t>do</w:t>
      </w:r>
      <w:r w:rsidRPr="006A352E">
        <w:rPr>
          <w:rFonts w:ascii="Courier New" w:hAnsi="Courier New" w:cs="Courier New"/>
          <w:spacing w:val="-8"/>
          <w:sz w:val="24"/>
          <w:szCs w:val="24"/>
        </w:rPr>
        <w:t xml:space="preserve"> </w:t>
      </w:r>
      <w:r w:rsidRPr="006A352E">
        <w:rPr>
          <w:rFonts w:ascii="Courier New" w:hAnsi="Courier New" w:cs="Courier New"/>
          <w:sz w:val="24"/>
          <w:szCs w:val="24"/>
        </w:rPr>
        <w:t>Decreto</w:t>
      </w:r>
      <w:r w:rsidRPr="006A352E">
        <w:rPr>
          <w:rFonts w:ascii="Courier New" w:hAnsi="Courier New" w:cs="Courier New"/>
          <w:spacing w:val="-6"/>
          <w:sz w:val="24"/>
          <w:szCs w:val="24"/>
        </w:rPr>
        <w:t xml:space="preserve"> </w:t>
      </w:r>
      <w:r w:rsidRPr="006A352E">
        <w:rPr>
          <w:rFonts w:ascii="Courier New" w:hAnsi="Courier New" w:cs="Courier New"/>
          <w:sz w:val="24"/>
          <w:szCs w:val="24"/>
        </w:rPr>
        <w:t>nº</w:t>
      </w:r>
      <w:r w:rsidRPr="006A352E">
        <w:rPr>
          <w:rFonts w:ascii="Courier New" w:hAnsi="Courier New" w:cs="Courier New"/>
          <w:spacing w:val="-7"/>
          <w:sz w:val="24"/>
          <w:szCs w:val="24"/>
        </w:rPr>
        <w:t xml:space="preserve"> </w:t>
      </w:r>
      <w:r w:rsidRPr="006A352E">
        <w:rPr>
          <w:rFonts w:ascii="Courier New" w:hAnsi="Courier New" w:cs="Courier New"/>
          <w:sz w:val="24"/>
          <w:szCs w:val="24"/>
        </w:rPr>
        <w:t>7.203,</w:t>
      </w:r>
      <w:r w:rsidRPr="006A352E">
        <w:rPr>
          <w:rFonts w:ascii="Courier New" w:hAnsi="Courier New" w:cs="Courier New"/>
          <w:spacing w:val="-8"/>
          <w:sz w:val="24"/>
          <w:szCs w:val="24"/>
        </w:rPr>
        <w:t xml:space="preserve"> </w:t>
      </w:r>
      <w:r w:rsidRPr="006A352E">
        <w:rPr>
          <w:rFonts w:ascii="Courier New" w:hAnsi="Courier New" w:cs="Courier New"/>
          <w:sz w:val="24"/>
          <w:szCs w:val="24"/>
        </w:rPr>
        <w:t>de</w:t>
      </w:r>
      <w:r w:rsidRPr="006A352E">
        <w:rPr>
          <w:rFonts w:ascii="Courier New" w:hAnsi="Courier New" w:cs="Courier New"/>
          <w:spacing w:val="-8"/>
          <w:sz w:val="24"/>
          <w:szCs w:val="24"/>
        </w:rPr>
        <w:t xml:space="preserve"> </w:t>
      </w:r>
      <w:r w:rsidRPr="006A352E">
        <w:rPr>
          <w:rFonts w:ascii="Courier New" w:hAnsi="Courier New" w:cs="Courier New"/>
          <w:sz w:val="24"/>
          <w:szCs w:val="24"/>
        </w:rPr>
        <w:t>4</w:t>
      </w:r>
      <w:r w:rsidRPr="006A352E">
        <w:rPr>
          <w:rFonts w:ascii="Courier New" w:hAnsi="Courier New" w:cs="Courier New"/>
          <w:spacing w:val="-6"/>
          <w:sz w:val="24"/>
          <w:szCs w:val="24"/>
        </w:rPr>
        <w:t xml:space="preserve"> </w:t>
      </w:r>
      <w:r w:rsidRPr="006A352E">
        <w:rPr>
          <w:rFonts w:ascii="Courier New" w:hAnsi="Courier New" w:cs="Courier New"/>
          <w:sz w:val="24"/>
          <w:szCs w:val="24"/>
        </w:rPr>
        <w:t>de</w:t>
      </w:r>
      <w:r w:rsidRPr="006A352E">
        <w:rPr>
          <w:rFonts w:ascii="Courier New" w:hAnsi="Courier New" w:cs="Courier New"/>
          <w:spacing w:val="-8"/>
          <w:sz w:val="24"/>
          <w:szCs w:val="24"/>
        </w:rPr>
        <w:t xml:space="preserve"> </w:t>
      </w:r>
      <w:r w:rsidRPr="006A352E">
        <w:rPr>
          <w:rFonts w:ascii="Courier New" w:hAnsi="Courier New" w:cs="Courier New"/>
          <w:sz w:val="24"/>
          <w:szCs w:val="24"/>
        </w:rPr>
        <w:t>junho</w:t>
      </w:r>
      <w:r w:rsidRPr="006A352E">
        <w:rPr>
          <w:rFonts w:ascii="Courier New" w:hAnsi="Courier New" w:cs="Courier New"/>
          <w:spacing w:val="-6"/>
          <w:sz w:val="24"/>
          <w:szCs w:val="24"/>
        </w:rPr>
        <w:t xml:space="preserve"> </w:t>
      </w:r>
      <w:r w:rsidRPr="006A352E">
        <w:rPr>
          <w:rFonts w:ascii="Courier New" w:hAnsi="Courier New" w:cs="Courier New"/>
          <w:sz w:val="24"/>
          <w:szCs w:val="24"/>
        </w:rPr>
        <w:t>de</w:t>
      </w:r>
      <w:r w:rsidRPr="006A352E">
        <w:rPr>
          <w:rFonts w:ascii="Courier New" w:hAnsi="Courier New" w:cs="Courier New"/>
          <w:spacing w:val="-6"/>
          <w:sz w:val="24"/>
          <w:szCs w:val="24"/>
        </w:rPr>
        <w:t xml:space="preserve"> </w:t>
      </w:r>
      <w:r w:rsidRPr="006A352E">
        <w:rPr>
          <w:rFonts w:ascii="Courier New" w:hAnsi="Courier New" w:cs="Courier New"/>
          <w:sz w:val="24"/>
          <w:szCs w:val="24"/>
        </w:rPr>
        <w:t>2010,</w:t>
      </w:r>
      <w:r w:rsidRPr="006A352E">
        <w:rPr>
          <w:rFonts w:ascii="Courier New" w:hAnsi="Courier New" w:cs="Courier New"/>
          <w:spacing w:val="-6"/>
          <w:sz w:val="24"/>
          <w:szCs w:val="24"/>
        </w:rPr>
        <w:t xml:space="preserve"> </w:t>
      </w:r>
      <w:r w:rsidRPr="006A352E">
        <w:rPr>
          <w:rFonts w:ascii="Courier New" w:hAnsi="Courier New" w:cs="Courier New"/>
          <w:sz w:val="24"/>
          <w:szCs w:val="24"/>
        </w:rPr>
        <w:t>que</w:t>
      </w:r>
      <w:r w:rsidRPr="006A352E">
        <w:rPr>
          <w:rFonts w:ascii="Courier New" w:hAnsi="Courier New" w:cs="Courier New"/>
          <w:spacing w:val="-8"/>
          <w:sz w:val="24"/>
          <w:szCs w:val="24"/>
        </w:rPr>
        <w:t xml:space="preserve"> </w:t>
      </w:r>
      <w:r w:rsidRPr="006A352E">
        <w:rPr>
          <w:rFonts w:ascii="Courier New" w:hAnsi="Courier New" w:cs="Courier New"/>
          <w:sz w:val="24"/>
          <w:szCs w:val="24"/>
        </w:rPr>
        <w:t>dispõe</w:t>
      </w:r>
      <w:r w:rsidRPr="006A352E">
        <w:rPr>
          <w:rFonts w:ascii="Courier New" w:hAnsi="Courier New" w:cs="Courier New"/>
          <w:spacing w:val="-8"/>
          <w:sz w:val="24"/>
          <w:szCs w:val="24"/>
        </w:rPr>
        <w:t xml:space="preserve"> </w:t>
      </w:r>
      <w:r w:rsidRPr="006A352E">
        <w:rPr>
          <w:rFonts w:ascii="Courier New" w:hAnsi="Courier New" w:cs="Courier New"/>
          <w:sz w:val="24"/>
          <w:szCs w:val="24"/>
        </w:rPr>
        <w:t>sobre</w:t>
      </w:r>
      <w:r w:rsidRPr="006A352E">
        <w:rPr>
          <w:rFonts w:ascii="Courier New" w:hAnsi="Courier New" w:cs="Courier New"/>
          <w:spacing w:val="-6"/>
          <w:sz w:val="24"/>
          <w:szCs w:val="24"/>
        </w:rPr>
        <w:t xml:space="preserve"> </w:t>
      </w:r>
      <w:r w:rsidRPr="006A352E">
        <w:rPr>
          <w:rFonts w:ascii="Courier New" w:hAnsi="Courier New" w:cs="Courier New"/>
          <w:sz w:val="24"/>
          <w:szCs w:val="24"/>
        </w:rPr>
        <w:t>a vedação</w:t>
      </w:r>
      <w:r w:rsidRPr="006A352E">
        <w:rPr>
          <w:rFonts w:ascii="Courier New" w:hAnsi="Courier New" w:cs="Courier New"/>
          <w:spacing w:val="-5"/>
          <w:sz w:val="24"/>
          <w:szCs w:val="24"/>
        </w:rPr>
        <w:t xml:space="preserve"> </w:t>
      </w:r>
      <w:r w:rsidRPr="006A352E">
        <w:rPr>
          <w:rFonts w:ascii="Courier New" w:hAnsi="Courier New" w:cs="Courier New"/>
          <w:sz w:val="24"/>
          <w:szCs w:val="24"/>
        </w:rPr>
        <w:t>do</w:t>
      </w:r>
      <w:r w:rsidRPr="006A352E">
        <w:rPr>
          <w:rFonts w:ascii="Courier New" w:hAnsi="Courier New" w:cs="Courier New"/>
          <w:spacing w:val="-8"/>
          <w:sz w:val="24"/>
          <w:szCs w:val="24"/>
        </w:rPr>
        <w:t xml:space="preserve"> </w:t>
      </w:r>
      <w:r w:rsidRPr="006A352E">
        <w:rPr>
          <w:rFonts w:ascii="Courier New" w:hAnsi="Courier New" w:cs="Courier New"/>
          <w:sz w:val="24"/>
          <w:szCs w:val="24"/>
        </w:rPr>
        <w:t>nepotismo</w:t>
      </w:r>
      <w:r w:rsidRPr="006A352E">
        <w:rPr>
          <w:rFonts w:ascii="Courier New" w:hAnsi="Courier New" w:cs="Courier New"/>
          <w:spacing w:val="-9"/>
          <w:sz w:val="24"/>
          <w:szCs w:val="24"/>
        </w:rPr>
        <w:t xml:space="preserve"> </w:t>
      </w:r>
      <w:r w:rsidRPr="006A352E">
        <w:rPr>
          <w:rFonts w:ascii="Courier New" w:hAnsi="Courier New" w:cs="Courier New"/>
          <w:sz w:val="24"/>
          <w:szCs w:val="24"/>
        </w:rPr>
        <w:t>no</w:t>
      </w:r>
      <w:r w:rsidRPr="006A352E">
        <w:rPr>
          <w:rFonts w:ascii="Courier New" w:hAnsi="Courier New" w:cs="Courier New"/>
          <w:spacing w:val="-8"/>
          <w:sz w:val="24"/>
          <w:szCs w:val="24"/>
        </w:rPr>
        <w:t xml:space="preserve"> </w:t>
      </w:r>
      <w:r w:rsidRPr="006A352E">
        <w:rPr>
          <w:rFonts w:ascii="Courier New" w:hAnsi="Courier New" w:cs="Courier New"/>
          <w:sz w:val="24"/>
          <w:szCs w:val="24"/>
        </w:rPr>
        <w:t>âmbito da Administração Pública Federal.</w:t>
      </w:r>
    </w:p>
    <w:p w14:paraId="2293BA9C" w14:textId="77777777" w:rsidR="007C36AE" w:rsidRPr="006A352E" w:rsidRDefault="007C36AE" w:rsidP="006A352E">
      <w:pPr>
        <w:pStyle w:val="PargrafodaLista"/>
        <w:tabs>
          <w:tab w:val="left" w:pos="762"/>
        </w:tabs>
        <w:spacing w:after="0" w:line="240" w:lineRule="auto"/>
        <w:ind w:left="851"/>
        <w:rPr>
          <w:rFonts w:ascii="Courier New" w:hAnsi="Courier New" w:cs="Courier New"/>
          <w:b/>
          <w:bCs/>
          <w:sz w:val="24"/>
          <w:szCs w:val="24"/>
        </w:rPr>
      </w:pPr>
    </w:p>
    <w:p w14:paraId="186AACB5" w14:textId="77777777" w:rsidR="007C36AE" w:rsidRPr="006A352E" w:rsidRDefault="007C36AE" w:rsidP="006A352E">
      <w:pPr>
        <w:spacing w:after="0" w:line="240" w:lineRule="auto"/>
        <w:ind w:firstLine="851"/>
        <w:jc w:val="both"/>
        <w:rPr>
          <w:rFonts w:ascii="Courier New" w:hAnsi="Courier New" w:cs="Courier New"/>
          <w:b/>
          <w:bCs/>
          <w:sz w:val="24"/>
          <w:szCs w:val="24"/>
        </w:rPr>
      </w:pPr>
      <w:r w:rsidRPr="006A352E">
        <w:rPr>
          <w:rFonts w:ascii="Courier New" w:hAnsi="Courier New" w:cs="Courier New"/>
          <w:b/>
          <w:bCs/>
          <w:sz w:val="24"/>
          <w:szCs w:val="24"/>
        </w:rPr>
        <w:t>Cláusula</w:t>
      </w:r>
      <w:r w:rsidRPr="006A352E">
        <w:rPr>
          <w:rFonts w:ascii="Courier New" w:hAnsi="Courier New" w:cs="Courier New"/>
          <w:b/>
          <w:bCs/>
          <w:spacing w:val="-6"/>
          <w:sz w:val="24"/>
          <w:szCs w:val="24"/>
        </w:rPr>
        <w:t xml:space="preserve"> </w:t>
      </w:r>
      <w:r w:rsidRPr="006A352E">
        <w:rPr>
          <w:rFonts w:ascii="Courier New" w:hAnsi="Courier New" w:cs="Courier New"/>
          <w:b/>
          <w:bCs/>
          <w:sz w:val="24"/>
          <w:szCs w:val="24"/>
        </w:rPr>
        <w:t>Décima Primeira -</w:t>
      </w:r>
      <w:r w:rsidRPr="006A352E">
        <w:rPr>
          <w:rFonts w:ascii="Courier New" w:hAnsi="Courier New" w:cs="Courier New"/>
          <w:b/>
          <w:bCs/>
          <w:spacing w:val="-7"/>
          <w:sz w:val="24"/>
          <w:szCs w:val="24"/>
        </w:rPr>
        <w:t xml:space="preserve"> </w:t>
      </w:r>
      <w:r w:rsidRPr="006A352E">
        <w:rPr>
          <w:rFonts w:ascii="Courier New" w:hAnsi="Courier New" w:cs="Courier New"/>
          <w:b/>
          <w:bCs/>
          <w:sz w:val="24"/>
          <w:szCs w:val="24"/>
        </w:rPr>
        <w:t>Dos</w:t>
      </w:r>
      <w:r w:rsidRPr="006A352E">
        <w:rPr>
          <w:rFonts w:ascii="Courier New" w:hAnsi="Courier New" w:cs="Courier New"/>
          <w:b/>
          <w:bCs/>
          <w:spacing w:val="21"/>
          <w:sz w:val="24"/>
          <w:szCs w:val="24"/>
        </w:rPr>
        <w:t xml:space="preserve"> </w:t>
      </w:r>
      <w:r w:rsidRPr="006A352E">
        <w:rPr>
          <w:rFonts w:ascii="Courier New" w:hAnsi="Courier New" w:cs="Courier New"/>
          <w:b/>
          <w:bCs/>
          <w:sz w:val="24"/>
          <w:szCs w:val="24"/>
        </w:rPr>
        <w:t>Casos</w:t>
      </w:r>
      <w:r w:rsidRPr="006A352E">
        <w:rPr>
          <w:rFonts w:ascii="Courier New" w:hAnsi="Courier New" w:cs="Courier New"/>
          <w:b/>
          <w:bCs/>
          <w:spacing w:val="21"/>
          <w:sz w:val="24"/>
          <w:szCs w:val="24"/>
        </w:rPr>
        <w:t xml:space="preserve"> </w:t>
      </w:r>
      <w:r w:rsidRPr="006A352E">
        <w:rPr>
          <w:rFonts w:ascii="Courier New" w:hAnsi="Courier New" w:cs="Courier New"/>
          <w:b/>
          <w:bCs/>
          <w:sz w:val="24"/>
          <w:szCs w:val="24"/>
        </w:rPr>
        <w:t>Omissos</w:t>
      </w:r>
    </w:p>
    <w:p w14:paraId="4F705629"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Os casos omissos serão decididos pelo CONTRATANTE, segundo as disposições contidas na Lei nº 14.133, de 2021 e demais normas federais aplicáveis e, subsidiariamente, segundo as disposições</w:t>
      </w:r>
      <w:r w:rsidRPr="006A352E">
        <w:rPr>
          <w:rFonts w:ascii="Courier New" w:hAnsi="Courier New" w:cs="Courier New"/>
          <w:spacing w:val="-6"/>
          <w:sz w:val="24"/>
          <w:szCs w:val="24"/>
        </w:rPr>
        <w:t xml:space="preserve"> </w:t>
      </w:r>
      <w:r w:rsidRPr="006A352E">
        <w:rPr>
          <w:rFonts w:ascii="Courier New" w:hAnsi="Courier New" w:cs="Courier New"/>
          <w:sz w:val="24"/>
          <w:szCs w:val="24"/>
        </w:rPr>
        <w:t>contidas</w:t>
      </w:r>
      <w:r w:rsidRPr="006A352E">
        <w:rPr>
          <w:rFonts w:ascii="Courier New" w:hAnsi="Courier New" w:cs="Courier New"/>
          <w:spacing w:val="-6"/>
          <w:sz w:val="24"/>
          <w:szCs w:val="24"/>
        </w:rPr>
        <w:t xml:space="preserve"> </w:t>
      </w:r>
      <w:r w:rsidRPr="006A352E">
        <w:rPr>
          <w:rFonts w:ascii="Courier New" w:hAnsi="Courier New" w:cs="Courier New"/>
          <w:sz w:val="24"/>
          <w:szCs w:val="24"/>
        </w:rPr>
        <w:t>na</w:t>
      </w:r>
      <w:r w:rsidRPr="006A352E">
        <w:rPr>
          <w:rFonts w:ascii="Courier New" w:hAnsi="Courier New" w:cs="Courier New"/>
          <w:spacing w:val="-5"/>
          <w:sz w:val="24"/>
          <w:szCs w:val="24"/>
        </w:rPr>
        <w:t xml:space="preserve"> </w:t>
      </w:r>
      <w:r w:rsidRPr="006A352E">
        <w:rPr>
          <w:rFonts w:ascii="Courier New" w:hAnsi="Courier New" w:cs="Courier New"/>
          <w:sz w:val="24"/>
          <w:szCs w:val="24"/>
        </w:rPr>
        <w:t>Lei</w:t>
      </w:r>
      <w:r w:rsidRPr="006A352E">
        <w:rPr>
          <w:rFonts w:ascii="Courier New" w:hAnsi="Courier New" w:cs="Courier New"/>
          <w:spacing w:val="-5"/>
          <w:sz w:val="24"/>
          <w:szCs w:val="24"/>
        </w:rPr>
        <w:t xml:space="preserve"> </w:t>
      </w:r>
      <w:r w:rsidRPr="006A352E">
        <w:rPr>
          <w:rFonts w:ascii="Courier New" w:hAnsi="Courier New" w:cs="Courier New"/>
          <w:sz w:val="24"/>
          <w:szCs w:val="24"/>
        </w:rPr>
        <w:t>nº</w:t>
      </w:r>
      <w:r w:rsidRPr="006A352E">
        <w:rPr>
          <w:rFonts w:ascii="Courier New" w:hAnsi="Courier New" w:cs="Courier New"/>
          <w:spacing w:val="-5"/>
          <w:sz w:val="24"/>
          <w:szCs w:val="24"/>
        </w:rPr>
        <w:t xml:space="preserve"> </w:t>
      </w:r>
      <w:r w:rsidRPr="006A352E">
        <w:rPr>
          <w:rFonts w:ascii="Courier New" w:hAnsi="Courier New" w:cs="Courier New"/>
          <w:sz w:val="24"/>
          <w:szCs w:val="24"/>
        </w:rPr>
        <w:t>8.078,</w:t>
      </w:r>
      <w:r w:rsidRPr="006A352E">
        <w:rPr>
          <w:rFonts w:ascii="Courier New" w:hAnsi="Courier New" w:cs="Courier New"/>
          <w:spacing w:val="-4"/>
          <w:sz w:val="24"/>
          <w:szCs w:val="24"/>
        </w:rPr>
        <w:t xml:space="preserve"> </w:t>
      </w:r>
      <w:r w:rsidRPr="006A352E">
        <w:rPr>
          <w:rFonts w:ascii="Courier New" w:hAnsi="Courier New" w:cs="Courier New"/>
          <w:sz w:val="24"/>
          <w:szCs w:val="24"/>
        </w:rPr>
        <w:t>de</w:t>
      </w:r>
      <w:r w:rsidRPr="006A352E">
        <w:rPr>
          <w:rFonts w:ascii="Courier New" w:hAnsi="Courier New" w:cs="Courier New"/>
          <w:spacing w:val="-5"/>
          <w:sz w:val="24"/>
          <w:szCs w:val="24"/>
        </w:rPr>
        <w:t xml:space="preserve"> </w:t>
      </w:r>
      <w:r w:rsidRPr="006A352E">
        <w:rPr>
          <w:rFonts w:ascii="Courier New" w:hAnsi="Courier New" w:cs="Courier New"/>
          <w:sz w:val="24"/>
          <w:szCs w:val="24"/>
        </w:rPr>
        <w:t>1990 –</w:t>
      </w:r>
      <w:r w:rsidRPr="006A352E">
        <w:rPr>
          <w:rFonts w:ascii="Courier New" w:hAnsi="Courier New" w:cs="Courier New"/>
          <w:spacing w:val="-7"/>
          <w:sz w:val="24"/>
          <w:szCs w:val="24"/>
        </w:rPr>
        <w:t xml:space="preserve"> </w:t>
      </w:r>
      <w:r w:rsidRPr="006A352E">
        <w:rPr>
          <w:rFonts w:ascii="Courier New" w:hAnsi="Courier New" w:cs="Courier New"/>
          <w:sz w:val="24"/>
          <w:szCs w:val="24"/>
        </w:rPr>
        <w:t>Código</w:t>
      </w:r>
      <w:r w:rsidRPr="006A352E">
        <w:rPr>
          <w:rFonts w:ascii="Courier New" w:hAnsi="Courier New" w:cs="Courier New"/>
          <w:spacing w:val="-7"/>
          <w:sz w:val="24"/>
          <w:szCs w:val="24"/>
        </w:rPr>
        <w:t xml:space="preserve"> </w:t>
      </w:r>
      <w:r w:rsidRPr="006A352E">
        <w:rPr>
          <w:rFonts w:ascii="Courier New" w:hAnsi="Courier New" w:cs="Courier New"/>
          <w:sz w:val="24"/>
          <w:szCs w:val="24"/>
        </w:rPr>
        <w:t>de</w:t>
      </w:r>
      <w:r w:rsidRPr="006A352E">
        <w:rPr>
          <w:rFonts w:ascii="Courier New" w:hAnsi="Courier New" w:cs="Courier New"/>
          <w:spacing w:val="-3"/>
          <w:sz w:val="24"/>
          <w:szCs w:val="24"/>
        </w:rPr>
        <w:t xml:space="preserve"> </w:t>
      </w:r>
      <w:r w:rsidRPr="006A352E">
        <w:rPr>
          <w:rFonts w:ascii="Courier New" w:hAnsi="Courier New" w:cs="Courier New"/>
          <w:sz w:val="24"/>
          <w:szCs w:val="24"/>
        </w:rPr>
        <w:t>Defesa</w:t>
      </w:r>
      <w:r w:rsidRPr="006A352E">
        <w:rPr>
          <w:rFonts w:ascii="Courier New" w:hAnsi="Courier New" w:cs="Courier New"/>
          <w:spacing w:val="-6"/>
          <w:sz w:val="24"/>
          <w:szCs w:val="24"/>
        </w:rPr>
        <w:t xml:space="preserve"> </w:t>
      </w:r>
      <w:r w:rsidRPr="006A352E">
        <w:rPr>
          <w:rFonts w:ascii="Courier New" w:hAnsi="Courier New" w:cs="Courier New"/>
          <w:sz w:val="24"/>
          <w:szCs w:val="24"/>
        </w:rPr>
        <w:t>do</w:t>
      </w:r>
      <w:r w:rsidRPr="006A352E">
        <w:rPr>
          <w:rFonts w:ascii="Courier New" w:hAnsi="Courier New" w:cs="Courier New"/>
          <w:spacing w:val="-5"/>
          <w:sz w:val="24"/>
          <w:szCs w:val="24"/>
        </w:rPr>
        <w:t xml:space="preserve"> </w:t>
      </w:r>
      <w:r w:rsidRPr="006A352E">
        <w:rPr>
          <w:rFonts w:ascii="Courier New" w:hAnsi="Courier New" w:cs="Courier New"/>
          <w:sz w:val="24"/>
          <w:szCs w:val="24"/>
        </w:rPr>
        <w:t>Consumidor</w:t>
      </w:r>
      <w:r w:rsidRPr="006A352E">
        <w:rPr>
          <w:rFonts w:ascii="Courier New" w:hAnsi="Courier New" w:cs="Courier New"/>
          <w:spacing w:val="-4"/>
          <w:sz w:val="24"/>
          <w:szCs w:val="24"/>
        </w:rPr>
        <w:t xml:space="preserve"> </w:t>
      </w:r>
      <w:r w:rsidRPr="006A352E">
        <w:rPr>
          <w:rFonts w:ascii="Courier New" w:hAnsi="Courier New" w:cs="Courier New"/>
          <w:sz w:val="24"/>
          <w:szCs w:val="24"/>
        </w:rPr>
        <w:t>–</w:t>
      </w:r>
      <w:r w:rsidRPr="006A352E">
        <w:rPr>
          <w:rFonts w:ascii="Courier New" w:hAnsi="Courier New" w:cs="Courier New"/>
          <w:spacing w:val="-7"/>
          <w:sz w:val="24"/>
          <w:szCs w:val="24"/>
        </w:rPr>
        <w:t xml:space="preserve"> </w:t>
      </w:r>
      <w:r w:rsidRPr="006A352E">
        <w:rPr>
          <w:rFonts w:ascii="Courier New" w:hAnsi="Courier New" w:cs="Courier New"/>
          <w:sz w:val="24"/>
          <w:szCs w:val="24"/>
        </w:rPr>
        <w:t>e</w:t>
      </w:r>
      <w:r w:rsidRPr="006A352E">
        <w:rPr>
          <w:rFonts w:ascii="Courier New" w:hAnsi="Courier New" w:cs="Courier New"/>
          <w:spacing w:val="-6"/>
          <w:sz w:val="24"/>
          <w:szCs w:val="24"/>
        </w:rPr>
        <w:t xml:space="preserve"> </w:t>
      </w:r>
      <w:r w:rsidRPr="006A352E">
        <w:rPr>
          <w:rFonts w:ascii="Courier New" w:hAnsi="Courier New" w:cs="Courier New"/>
          <w:sz w:val="24"/>
          <w:szCs w:val="24"/>
        </w:rPr>
        <w:t>normas</w:t>
      </w:r>
      <w:r w:rsidRPr="006A352E">
        <w:rPr>
          <w:rFonts w:ascii="Courier New" w:hAnsi="Courier New" w:cs="Courier New"/>
          <w:spacing w:val="-7"/>
          <w:sz w:val="24"/>
          <w:szCs w:val="24"/>
        </w:rPr>
        <w:t xml:space="preserve"> </w:t>
      </w:r>
      <w:r w:rsidRPr="006A352E">
        <w:rPr>
          <w:rFonts w:ascii="Courier New" w:hAnsi="Courier New" w:cs="Courier New"/>
          <w:sz w:val="24"/>
          <w:szCs w:val="24"/>
        </w:rPr>
        <w:t>e</w:t>
      </w:r>
      <w:r w:rsidRPr="006A352E">
        <w:rPr>
          <w:rFonts w:ascii="Courier New" w:hAnsi="Courier New" w:cs="Courier New"/>
          <w:spacing w:val="-4"/>
          <w:sz w:val="24"/>
          <w:szCs w:val="24"/>
        </w:rPr>
        <w:t xml:space="preserve"> </w:t>
      </w:r>
      <w:r w:rsidRPr="006A352E">
        <w:rPr>
          <w:rFonts w:ascii="Courier New" w:hAnsi="Courier New" w:cs="Courier New"/>
          <w:sz w:val="24"/>
          <w:szCs w:val="24"/>
        </w:rPr>
        <w:t>princípios gerais dos contratos.</w:t>
      </w:r>
    </w:p>
    <w:p w14:paraId="23A64025" w14:textId="77777777" w:rsidR="007C36AE" w:rsidRPr="006A352E" w:rsidRDefault="007C36AE" w:rsidP="006A352E">
      <w:pPr>
        <w:spacing w:after="0" w:line="240" w:lineRule="auto"/>
        <w:ind w:firstLine="851"/>
        <w:jc w:val="both"/>
        <w:rPr>
          <w:rFonts w:ascii="Courier New" w:hAnsi="Courier New" w:cs="Courier New"/>
          <w:sz w:val="24"/>
          <w:szCs w:val="24"/>
        </w:rPr>
      </w:pPr>
    </w:p>
    <w:p w14:paraId="3BF7941F" w14:textId="77777777" w:rsidR="007C36AE" w:rsidRPr="006A352E" w:rsidRDefault="007C36AE" w:rsidP="006A352E">
      <w:pPr>
        <w:spacing w:after="0" w:line="240" w:lineRule="auto"/>
        <w:ind w:firstLine="851"/>
        <w:jc w:val="both"/>
        <w:rPr>
          <w:rFonts w:ascii="Courier New" w:hAnsi="Courier New" w:cs="Courier New"/>
          <w:b/>
          <w:bCs/>
          <w:spacing w:val="-2"/>
          <w:sz w:val="24"/>
          <w:szCs w:val="24"/>
        </w:rPr>
      </w:pPr>
      <w:r w:rsidRPr="006A352E">
        <w:rPr>
          <w:rFonts w:ascii="Courier New" w:hAnsi="Courier New" w:cs="Courier New"/>
          <w:b/>
          <w:bCs/>
          <w:sz w:val="24"/>
          <w:szCs w:val="24"/>
        </w:rPr>
        <w:t>Cláusula</w:t>
      </w:r>
      <w:r w:rsidRPr="006A352E">
        <w:rPr>
          <w:rFonts w:ascii="Courier New" w:hAnsi="Courier New" w:cs="Courier New"/>
          <w:b/>
          <w:bCs/>
          <w:spacing w:val="23"/>
          <w:sz w:val="24"/>
          <w:szCs w:val="24"/>
        </w:rPr>
        <w:t xml:space="preserve"> </w:t>
      </w:r>
      <w:r w:rsidRPr="006A352E">
        <w:rPr>
          <w:rFonts w:ascii="Courier New" w:hAnsi="Courier New" w:cs="Courier New"/>
          <w:b/>
          <w:bCs/>
          <w:sz w:val="24"/>
          <w:szCs w:val="24"/>
        </w:rPr>
        <w:t>Décima Segunda –</w:t>
      </w:r>
      <w:r w:rsidRPr="006A352E">
        <w:rPr>
          <w:rFonts w:ascii="Courier New" w:hAnsi="Courier New" w:cs="Courier New"/>
          <w:b/>
          <w:bCs/>
          <w:spacing w:val="64"/>
          <w:sz w:val="24"/>
          <w:szCs w:val="24"/>
        </w:rPr>
        <w:t xml:space="preserve"> </w:t>
      </w:r>
      <w:r w:rsidRPr="006A352E">
        <w:rPr>
          <w:rFonts w:ascii="Courier New" w:hAnsi="Courier New" w:cs="Courier New"/>
          <w:b/>
          <w:bCs/>
          <w:spacing w:val="-2"/>
          <w:sz w:val="24"/>
          <w:szCs w:val="24"/>
        </w:rPr>
        <w:t>Alterações</w:t>
      </w:r>
    </w:p>
    <w:p w14:paraId="23FA4A72"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Eventuais</w:t>
      </w:r>
      <w:r w:rsidRPr="006A352E">
        <w:rPr>
          <w:rFonts w:ascii="Courier New" w:hAnsi="Courier New" w:cs="Courier New"/>
          <w:spacing w:val="-7"/>
          <w:sz w:val="24"/>
          <w:szCs w:val="24"/>
        </w:rPr>
        <w:t xml:space="preserve"> </w:t>
      </w:r>
      <w:r w:rsidRPr="006A352E">
        <w:rPr>
          <w:rFonts w:ascii="Courier New" w:hAnsi="Courier New" w:cs="Courier New"/>
          <w:sz w:val="24"/>
          <w:szCs w:val="24"/>
        </w:rPr>
        <w:t>alterações</w:t>
      </w:r>
      <w:r w:rsidRPr="006A352E">
        <w:rPr>
          <w:rFonts w:ascii="Courier New" w:hAnsi="Courier New" w:cs="Courier New"/>
          <w:spacing w:val="-8"/>
          <w:sz w:val="24"/>
          <w:szCs w:val="24"/>
        </w:rPr>
        <w:t xml:space="preserve"> </w:t>
      </w:r>
      <w:r w:rsidRPr="006A352E">
        <w:rPr>
          <w:rFonts w:ascii="Courier New" w:hAnsi="Courier New" w:cs="Courier New"/>
          <w:sz w:val="24"/>
          <w:szCs w:val="24"/>
        </w:rPr>
        <w:t>contratuais</w:t>
      </w:r>
      <w:r w:rsidRPr="006A352E">
        <w:rPr>
          <w:rFonts w:ascii="Courier New" w:hAnsi="Courier New" w:cs="Courier New"/>
          <w:spacing w:val="-5"/>
          <w:sz w:val="24"/>
          <w:szCs w:val="24"/>
        </w:rPr>
        <w:t xml:space="preserve"> </w:t>
      </w:r>
      <w:r w:rsidRPr="006A352E">
        <w:rPr>
          <w:rFonts w:ascii="Courier New" w:hAnsi="Courier New" w:cs="Courier New"/>
          <w:sz w:val="24"/>
          <w:szCs w:val="24"/>
        </w:rPr>
        <w:t>reger-se-ão</w:t>
      </w:r>
      <w:r w:rsidRPr="006A352E">
        <w:rPr>
          <w:rFonts w:ascii="Courier New" w:hAnsi="Courier New" w:cs="Courier New"/>
          <w:spacing w:val="-9"/>
          <w:sz w:val="24"/>
          <w:szCs w:val="24"/>
        </w:rPr>
        <w:t xml:space="preserve"> </w:t>
      </w:r>
      <w:r w:rsidRPr="006A352E">
        <w:rPr>
          <w:rFonts w:ascii="Courier New" w:hAnsi="Courier New" w:cs="Courier New"/>
          <w:sz w:val="24"/>
          <w:szCs w:val="24"/>
        </w:rPr>
        <w:t>pela</w:t>
      </w:r>
      <w:r w:rsidRPr="006A352E">
        <w:rPr>
          <w:rFonts w:ascii="Courier New" w:hAnsi="Courier New" w:cs="Courier New"/>
          <w:spacing w:val="-6"/>
          <w:sz w:val="24"/>
          <w:szCs w:val="24"/>
        </w:rPr>
        <w:t xml:space="preserve"> </w:t>
      </w:r>
      <w:r w:rsidRPr="006A352E">
        <w:rPr>
          <w:rFonts w:ascii="Courier New" w:hAnsi="Courier New" w:cs="Courier New"/>
          <w:sz w:val="24"/>
          <w:szCs w:val="24"/>
        </w:rPr>
        <w:t>disciplina</w:t>
      </w:r>
      <w:r w:rsidRPr="006A352E">
        <w:rPr>
          <w:rFonts w:ascii="Courier New" w:hAnsi="Courier New" w:cs="Courier New"/>
          <w:spacing w:val="-7"/>
          <w:sz w:val="24"/>
          <w:szCs w:val="24"/>
        </w:rPr>
        <w:t xml:space="preserve"> </w:t>
      </w:r>
      <w:r w:rsidRPr="006A352E">
        <w:rPr>
          <w:rFonts w:ascii="Courier New" w:hAnsi="Courier New" w:cs="Courier New"/>
          <w:sz w:val="24"/>
          <w:szCs w:val="24"/>
        </w:rPr>
        <w:t>dos</w:t>
      </w:r>
      <w:r w:rsidRPr="006A352E">
        <w:rPr>
          <w:rFonts w:ascii="Courier New" w:hAnsi="Courier New" w:cs="Courier New"/>
          <w:spacing w:val="-7"/>
          <w:sz w:val="24"/>
          <w:szCs w:val="24"/>
        </w:rPr>
        <w:t xml:space="preserve"> </w:t>
      </w:r>
      <w:proofErr w:type="spellStart"/>
      <w:r w:rsidRPr="006A352E">
        <w:rPr>
          <w:rFonts w:ascii="Courier New" w:hAnsi="Courier New" w:cs="Courier New"/>
          <w:sz w:val="24"/>
          <w:szCs w:val="24"/>
        </w:rPr>
        <w:t>arts</w:t>
      </w:r>
      <w:proofErr w:type="spellEnd"/>
      <w:r w:rsidRPr="006A352E">
        <w:rPr>
          <w:rFonts w:ascii="Courier New" w:hAnsi="Courier New" w:cs="Courier New"/>
          <w:sz w:val="24"/>
          <w:szCs w:val="24"/>
        </w:rPr>
        <w:t>. 124</w:t>
      </w:r>
      <w:r w:rsidRPr="006A352E">
        <w:rPr>
          <w:rFonts w:ascii="Courier New" w:hAnsi="Courier New" w:cs="Courier New"/>
          <w:spacing w:val="-9"/>
          <w:sz w:val="24"/>
          <w:szCs w:val="24"/>
        </w:rPr>
        <w:t xml:space="preserve"> </w:t>
      </w:r>
      <w:r w:rsidRPr="006A352E">
        <w:rPr>
          <w:rFonts w:ascii="Courier New" w:hAnsi="Courier New" w:cs="Courier New"/>
          <w:sz w:val="24"/>
          <w:szCs w:val="24"/>
        </w:rPr>
        <w:t>e</w:t>
      </w:r>
      <w:r w:rsidRPr="006A352E">
        <w:rPr>
          <w:rFonts w:ascii="Courier New" w:hAnsi="Courier New" w:cs="Courier New"/>
          <w:spacing w:val="-9"/>
          <w:sz w:val="24"/>
          <w:szCs w:val="24"/>
        </w:rPr>
        <w:t xml:space="preserve"> </w:t>
      </w:r>
      <w:r w:rsidRPr="006A352E">
        <w:rPr>
          <w:rFonts w:ascii="Courier New" w:hAnsi="Courier New" w:cs="Courier New"/>
          <w:sz w:val="24"/>
          <w:szCs w:val="24"/>
        </w:rPr>
        <w:t>seguintes da Lei nº 14.133, de 2021.</w:t>
      </w:r>
    </w:p>
    <w:p w14:paraId="5406C171" w14:textId="77777777" w:rsidR="007C36AE" w:rsidRPr="006A352E" w:rsidRDefault="007C36AE" w:rsidP="006A352E">
      <w:pPr>
        <w:spacing w:after="0" w:line="240" w:lineRule="auto"/>
        <w:ind w:firstLine="851"/>
        <w:jc w:val="both"/>
        <w:rPr>
          <w:rFonts w:ascii="Courier New" w:hAnsi="Courier New" w:cs="Courier New"/>
          <w:spacing w:val="-2"/>
          <w:sz w:val="24"/>
          <w:szCs w:val="24"/>
        </w:rPr>
      </w:pPr>
      <w:r w:rsidRPr="006A352E">
        <w:rPr>
          <w:rFonts w:ascii="Courier New" w:hAnsi="Courier New" w:cs="Courier New"/>
          <w:b/>
          <w:sz w:val="24"/>
          <w:szCs w:val="24"/>
        </w:rPr>
        <w:t>Parágrafo</w:t>
      </w:r>
      <w:r w:rsidRPr="006A352E">
        <w:rPr>
          <w:rFonts w:ascii="Courier New" w:hAnsi="Courier New" w:cs="Courier New"/>
          <w:b/>
          <w:spacing w:val="-5"/>
          <w:sz w:val="24"/>
          <w:szCs w:val="24"/>
        </w:rPr>
        <w:t xml:space="preserve"> </w:t>
      </w:r>
      <w:r w:rsidRPr="006A352E">
        <w:rPr>
          <w:rFonts w:ascii="Courier New" w:hAnsi="Courier New" w:cs="Courier New"/>
          <w:b/>
          <w:sz w:val="24"/>
          <w:szCs w:val="24"/>
        </w:rPr>
        <w:t>Único</w:t>
      </w:r>
      <w:r w:rsidRPr="006A352E">
        <w:rPr>
          <w:rFonts w:ascii="Courier New" w:hAnsi="Courier New" w:cs="Courier New"/>
          <w:spacing w:val="-7"/>
          <w:sz w:val="24"/>
          <w:szCs w:val="24"/>
        </w:rPr>
        <w:t xml:space="preserve"> - </w:t>
      </w:r>
      <w:r w:rsidRPr="006A352E">
        <w:rPr>
          <w:rFonts w:ascii="Courier New" w:hAnsi="Courier New" w:cs="Courier New"/>
          <w:sz w:val="24"/>
          <w:szCs w:val="24"/>
        </w:rPr>
        <w:t>Registros</w:t>
      </w:r>
      <w:r w:rsidRPr="006A352E">
        <w:rPr>
          <w:rFonts w:ascii="Courier New" w:hAnsi="Courier New" w:cs="Courier New"/>
          <w:spacing w:val="30"/>
          <w:sz w:val="24"/>
          <w:szCs w:val="24"/>
        </w:rPr>
        <w:t xml:space="preserve"> </w:t>
      </w:r>
      <w:r w:rsidRPr="006A352E">
        <w:rPr>
          <w:rFonts w:ascii="Courier New" w:hAnsi="Courier New" w:cs="Courier New"/>
          <w:sz w:val="24"/>
          <w:szCs w:val="24"/>
        </w:rPr>
        <w:t>que</w:t>
      </w:r>
      <w:r w:rsidRPr="006A352E">
        <w:rPr>
          <w:rFonts w:ascii="Courier New" w:hAnsi="Courier New" w:cs="Courier New"/>
          <w:spacing w:val="31"/>
          <w:sz w:val="24"/>
          <w:szCs w:val="24"/>
        </w:rPr>
        <w:t xml:space="preserve"> </w:t>
      </w:r>
      <w:r w:rsidRPr="006A352E">
        <w:rPr>
          <w:rFonts w:ascii="Courier New" w:hAnsi="Courier New" w:cs="Courier New"/>
          <w:sz w:val="24"/>
          <w:szCs w:val="24"/>
        </w:rPr>
        <w:t>não</w:t>
      </w:r>
      <w:r w:rsidRPr="006A352E">
        <w:rPr>
          <w:rFonts w:ascii="Courier New" w:hAnsi="Courier New" w:cs="Courier New"/>
          <w:spacing w:val="29"/>
          <w:sz w:val="24"/>
          <w:szCs w:val="24"/>
        </w:rPr>
        <w:t xml:space="preserve"> </w:t>
      </w:r>
      <w:r w:rsidRPr="006A352E">
        <w:rPr>
          <w:rFonts w:ascii="Courier New" w:hAnsi="Courier New" w:cs="Courier New"/>
          <w:sz w:val="24"/>
          <w:szCs w:val="24"/>
        </w:rPr>
        <w:t>caracterizam</w:t>
      </w:r>
      <w:r w:rsidRPr="006A352E">
        <w:rPr>
          <w:rFonts w:ascii="Courier New" w:hAnsi="Courier New" w:cs="Courier New"/>
          <w:spacing w:val="31"/>
          <w:sz w:val="24"/>
          <w:szCs w:val="24"/>
        </w:rPr>
        <w:t xml:space="preserve"> </w:t>
      </w:r>
      <w:r w:rsidRPr="006A352E">
        <w:rPr>
          <w:rFonts w:ascii="Courier New" w:hAnsi="Courier New" w:cs="Courier New"/>
          <w:sz w:val="24"/>
          <w:szCs w:val="24"/>
        </w:rPr>
        <w:t>alteração</w:t>
      </w:r>
      <w:r w:rsidRPr="006A352E">
        <w:rPr>
          <w:rFonts w:ascii="Courier New" w:hAnsi="Courier New" w:cs="Courier New"/>
          <w:spacing w:val="31"/>
          <w:sz w:val="24"/>
          <w:szCs w:val="24"/>
        </w:rPr>
        <w:t xml:space="preserve"> </w:t>
      </w:r>
      <w:r w:rsidRPr="006A352E">
        <w:rPr>
          <w:rFonts w:ascii="Courier New" w:hAnsi="Courier New" w:cs="Courier New"/>
          <w:sz w:val="24"/>
          <w:szCs w:val="24"/>
        </w:rPr>
        <w:t>do</w:t>
      </w:r>
      <w:r w:rsidRPr="006A352E">
        <w:rPr>
          <w:rFonts w:ascii="Courier New" w:hAnsi="Courier New" w:cs="Courier New"/>
          <w:spacing w:val="28"/>
          <w:sz w:val="24"/>
          <w:szCs w:val="24"/>
        </w:rPr>
        <w:t xml:space="preserve"> </w:t>
      </w:r>
      <w:r w:rsidRPr="006A352E">
        <w:rPr>
          <w:rFonts w:ascii="Courier New" w:hAnsi="Courier New" w:cs="Courier New"/>
          <w:sz w:val="24"/>
          <w:szCs w:val="24"/>
        </w:rPr>
        <w:t>contrato</w:t>
      </w:r>
      <w:r w:rsidRPr="006A352E">
        <w:rPr>
          <w:rFonts w:ascii="Courier New" w:hAnsi="Courier New" w:cs="Courier New"/>
          <w:spacing w:val="31"/>
          <w:sz w:val="24"/>
          <w:szCs w:val="24"/>
        </w:rPr>
        <w:t xml:space="preserve"> </w:t>
      </w:r>
      <w:r w:rsidRPr="006A352E">
        <w:rPr>
          <w:rFonts w:ascii="Courier New" w:hAnsi="Courier New" w:cs="Courier New"/>
          <w:sz w:val="24"/>
          <w:szCs w:val="24"/>
        </w:rPr>
        <w:t>poderão</w:t>
      </w:r>
      <w:r w:rsidRPr="006A352E">
        <w:rPr>
          <w:rFonts w:ascii="Courier New" w:hAnsi="Courier New" w:cs="Courier New"/>
          <w:spacing w:val="29"/>
          <w:sz w:val="24"/>
          <w:szCs w:val="24"/>
        </w:rPr>
        <w:t xml:space="preserve"> </w:t>
      </w:r>
      <w:r w:rsidRPr="006A352E">
        <w:rPr>
          <w:rFonts w:ascii="Courier New" w:hAnsi="Courier New" w:cs="Courier New"/>
          <w:sz w:val="24"/>
          <w:szCs w:val="24"/>
        </w:rPr>
        <w:t>ser</w:t>
      </w:r>
      <w:r w:rsidRPr="006A352E">
        <w:rPr>
          <w:rFonts w:ascii="Courier New" w:hAnsi="Courier New" w:cs="Courier New"/>
          <w:spacing w:val="40"/>
          <w:sz w:val="24"/>
          <w:szCs w:val="24"/>
        </w:rPr>
        <w:t xml:space="preserve"> </w:t>
      </w:r>
      <w:r w:rsidRPr="006A352E">
        <w:rPr>
          <w:rFonts w:ascii="Courier New" w:hAnsi="Courier New" w:cs="Courier New"/>
          <w:sz w:val="24"/>
          <w:szCs w:val="24"/>
        </w:rPr>
        <w:t>realizados</w:t>
      </w:r>
      <w:r w:rsidRPr="006A352E">
        <w:rPr>
          <w:rFonts w:ascii="Courier New" w:hAnsi="Courier New" w:cs="Courier New"/>
          <w:spacing w:val="78"/>
          <w:sz w:val="24"/>
          <w:szCs w:val="24"/>
        </w:rPr>
        <w:t xml:space="preserve"> </w:t>
      </w:r>
      <w:r w:rsidRPr="006A352E">
        <w:rPr>
          <w:rFonts w:ascii="Courier New" w:hAnsi="Courier New" w:cs="Courier New"/>
          <w:sz w:val="24"/>
          <w:szCs w:val="24"/>
        </w:rPr>
        <w:t>por simples</w:t>
      </w:r>
      <w:r w:rsidRPr="006A352E">
        <w:rPr>
          <w:rFonts w:ascii="Courier New" w:hAnsi="Courier New" w:cs="Courier New"/>
          <w:spacing w:val="18"/>
          <w:sz w:val="24"/>
          <w:szCs w:val="24"/>
        </w:rPr>
        <w:t xml:space="preserve"> </w:t>
      </w:r>
      <w:r w:rsidRPr="006A352E">
        <w:rPr>
          <w:rFonts w:ascii="Courier New" w:hAnsi="Courier New" w:cs="Courier New"/>
          <w:sz w:val="24"/>
          <w:szCs w:val="24"/>
        </w:rPr>
        <w:t>apostila,</w:t>
      </w:r>
      <w:r w:rsidRPr="006A352E">
        <w:rPr>
          <w:rFonts w:ascii="Courier New" w:hAnsi="Courier New" w:cs="Courier New"/>
          <w:spacing w:val="18"/>
          <w:sz w:val="24"/>
          <w:szCs w:val="24"/>
        </w:rPr>
        <w:t xml:space="preserve"> </w:t>
      </w:r>
      <w:r w:rsidRPr="006A352E">
        <w:rPr>
          <w:rFonts w:ascii="Courier New" w:hAnsi="Courier New" w:cs="Courier New"/>
          <w:sz w:val="24"/>
          <w:szCs w:val="24"/>
        </w:rPr>
        <w:t>dispensada</w:t>
      </w:r>
      <w:r w:rsidRPr="006A352E">
        <w:rPr>
          <w:rFonts w:ascii="Courier New" w:hAnsi="Courier New" w:cs="Courier New"/>
          <w:spacing w:val="22"/>
          <w:sz w:val="24"/>
          <w:szCs w:val="24"/>
        </w:rPr>
        <w:t xml:space="preserve"> </w:t>
      </w:r>
      <w:r w:rsidRPr="006A352E">
        <w:rPr>
          <w:rFonts w:ascii="Courier New" w:hAnsi="Courier New" w:cs="Courier New"/>
          <w:sz w:val="24"/>
          <w:szCs w:val="24"/>
        </w:rPr>
        <w:t>a</w:t>
      </w:r>
      <w:r w:rsidRPr="006A352E">
        <w:rPr>
          <w:rFonts w:ascii="Courier New" w:hAnsi="Courier New" w:cs="Courier New"/>
          <w:spacing w:val="19"/>
          <w:sz w:val="24"/>
          <w:szCs w:val="24"/>
        </w:rPr>
        <w:t xml:space="preserve"> </w:t>
      </w:r>
      <w:r w:rsidRPr="006A352E">
        <w:rPr>
          <w:rFonts w:ascii="Courier New" w:hAnsi="Courier New" w:cs="Courier New"/>
          <w:sz w:val="24"/>
          <w:szCs w:val="24"/>
        </w:rPr>
        <w:t>celebração</w:t>
      </w:r>
      <w:r w:rsidRPr="006A352E">
        <w:rPr>
          <w:rFonts w:ascii="Courier New" w:hAnsi="Courier New" w:cs="Courier New"/>
          <w:spacing w:val="21"/>
          <w:sz w:val="24"/>
          <w:szCs w:val="24"/>
        </w:rPr>
        <w:t xml:space="preserve"> </w:t>
      </w:r>
      <w:r w:rsidRPr="006A352E">
        <w:rPr>
          <w:rFonts w:ascii="Courier New" w:hAnsi="Courier New" w:cs="Courier New"/>
          <w:sz w:val="24"/>
          <w:szCs w:val="24"/>
        </w:rPr>
        <w:t>de</w:t>
      </w:r>
      <w:r w:rsidRPr="006A352E">
        <w:rPr>
          <w:rFonts w:ascii="Courier New" w:hAnsi="Courier New" w:cs="Courier New"/>
          <w:spacing w:val="22"/>
          <w:sz w:val="24"/>
          <w:szCs w:val="24"/>
        </w:rPr>
        <w:t xml:space="preserve"> </w:t>
      </w:r>
      <w:r w:rsidRPr="006A352E">
        <w:rPr>
          <w:rFonts w:ascii="Courier New" w:hAnsi="Courier New" w:cs="Courier New"/>
          <w:sz w:val="24"/>
          <w:szCs w:val="24"/>
        </w:rPr>
        <w:t>termo</w:t>
      </w:r>
      <w:r w:rsidRPr="006A352E">
        <w:rPr>
          <w:rFonts w:ascii="Courier New" w:hAnsi="Courier New" w:cs="Courier New"/>
          <w:spacing w:val="21"/>
          <w:sz w:val="24"/>
          <w:szCs w:val="24"/>
        </w:rPr>
        <w:t xml:space="preserve"> </w:t>
      </w:r>
      <w:r w:rsidRPr="006A352E">
        <w:rPr>
          <w:rFonts w:ascii="Courier New" w:hAnsi="Courier New" w:cs="Courier New"/>
          <w:sz w:val="24"/>
          <w:szCs w:val="24"/>
        </w:rPr>
        <w:t>aditivo,</w:t>
      </w:r>
      <w:r w:rsidRPr="006A352E">
        <w:rPr>
          <w:rFonts w:ascii="Courier New" w:hAnsi="Courier New" w:cs="Courier New"/>
          <w:spacing w:val="24"/>
          <w:sz w:val="24"/>
          <w:szCs w:val="24"/>
        </w:rPr>
        <w:t xml:space="preserve"> </w:t>
      </w:r>
      <w:r w:rsidRPr="006A352E">
        <w:rPr>
          <w:rFonts w:ascii="Courier New" w:hAnsi="Courier New" w:cs="Courier New"/>
          <w:sz w:val="24"/>
          <w:szCs w:val="24"/>
        </w:rPr>
        <w:t>na</w:t>
      </w:r>
      <w:r w:rsidRPr="006A352E">
        <w:rPr>
          <w:rFonts w:ascii="Courier New" w:hAnsi="Courier New" w:cs="Courier New"/>
          <w:spacing w:val="18"/>
          <w:sz w:val="24"/>
          <w:szCs w:val="24"/>
        </w:rPr>
        <w:t xml:space="preserve"> </w:t>
      </w:r>
      <w:r w:rsidRPr="006A352E">
        <w:rPr>
          <w:rFonts w:ascii="Courier New" w:hAnsi="Courier New" w:cs="Courier New"/>
          <w:sz w:val="24"/>
          <w:szCs w:val="24"/>
        </w:rPr>
        <w:t>forma</w:t>
      </w:r>
      <w:r w:rsidRPr="006A352E">
        <w:rPr>
          <w:rFonts w:ascii="Courier New" w:hAnsi="Courier New" w:cs="Courier New"/>
          <w:spacing w:val="19"/>
          <w:sz w:val="24"/>
          <w:szCs w:val="24"/>
        </w:rPr>
        <w:t xml:space="preserve"> </w:t>
      </w:r>
      <w:r w:rsidRPr="006A352E">
        <w:rPr>
          <w:rFonts w:ascii="Courier New" w:hAnsi="Courier New" w:cs="Courier New"/>
          <w:sz w:val="24"/>
          <w:szCs w:val="24"/>
        </w:rPr>
        <w:t>do art.</w:t>
      </w:r>
      <w:r w:rsidRPr="006A352E">
        <w:rPr>
          <w:rFonts w:ascii="Courier New" w:hAnsi="Courier New" w:cs="Courier New"/>
          <w:spacing w:val="-6"/>
          <w:sz w:val="24"/>
          <w:szCs w:val="24"/>
        </w:rPr>
        <w:t xml:space="preserve"> </w:t>
      </w:r>
      <w:r w:rsidRPr="006A352E">
        <w:rPr>
          <w:rFonts w:ascii="Courier New" w:hAnsi="Courier New" w:cs="Courier New"/>
          <w:sz w:val="24"/>
          <w:szCs w:val="24"/>
        </w:rPr>
        <w:t>136</w:t>
      </w:r>
      <w:r w:rsidRPr="006A352E">
        <w:rPr>
          <w:rFonts w:ascii="Courier New" w:hAnsi="Courier New" w:cs="Courier New"/>
          <w:spacing w:val="-8"/>
          <w:sz w:val="24"/>
          <w:szCs w:val="24"/>
        </w:rPr>
        <w:t xml:space="preserve"> </w:t>
      </w:r>
      <w:r w:rsidRPr="006A352E">
        <w:rPr>
          <w:rFonts w:ascii="Courier New" w:hAnsi="Courier New" w:cs="Courier New"/>
          <w:sz w:val="24"/>
          <w:szCs w:val="24"/>
        </w:rPr>
        <w:t>da</w:t>
      </w:r>
      <w:r w:rsidRPr="006A352E">
        <w:rPr>
          <w:rFonts w:ascii="Courier New" w:hAnsi="Courier New" w:cs="Courier New"/>
          <w:spacing w:val="-6"/>
          <w:sz w:val="24"/>
          <w:szCs w:val="24"/>
        </w:rPr>
        <w:t xml:space="preserve"> </w:t>
      </w:r>
      <w:r w:rsidRPr="006A352E">
        <w:rPr>
          <w:rFonts w:ascii="Courier New" w:hAnsi="Courier New" w:cs="Courier New"/>
          <w:sz w:val="24"/>
          <w:szCs w:val="24"/>
        </w:rPr>
        <w:t>Lei</w:t>
      </w:r>
      <w:r w:rsidRPr="006A352E">
        <w:rPr>
          <w:rFonts w:ascii="Courier New" w:hAnsi="Courier New" w:cs="Courier New"/>
          <w:spacing w:val="-7"/>
          <w:sz w:val="24"/>
          <w:szCs w:val="24"/>
        </w:rPr>
        <w:t xml:space="preserve"> </w:t>
      </w:r>
      <w:r w:rsidRPr="006A352E">
        <w:rPr>
          <w:rFonts w:ascii="Courier New" w:hAnsi="Courier New" w:cs="Courier New"/>
          <w:sz w:val="24"/>
          <w:szCs w:val="24"/>
        </w:rPr>
        <w:t>nº</w:t>
      </w:r>
      <w:r w:rsidRPr="006A352E">
        <w:rPr>
          <w:rFonts w:ascii="Courier New" w:hAnsi="Courier New" w:cs="Courier New"/>
          <w:spacing w:val="-6"/>
          <w:sz w:val="24"/>
          <w:szCs w:val="24"/>
        </w:rPr>
        <w:t xml:space="preserve"> </w:t>
      </w:r>
      <w:r w:rsidRPr="006A352E">
        <w:rPr>
          <w:rFonts w:ascii="Courier New" w:hAnsi="Courier New" w:cs="Courier New"/>
          <w:spacing w:val="-2"/>
          <w:sz w:val="24"/>
          <w:szCs w:val="24"/>
        </w:rPr>
        <w:t>14.133/2021.</w:t>
      </w:r>
    </w:p>
    <w:p w14:paraId="2237F793" w14:textId="77777777" w:rsidR="007C36AE" w:rsidRPr="006A352E" w:rsidRDefault="007C36AE" w:rsidP="006A352E">
      <w:pPr>
        <w:spacing w:after="0" w:line="240" w:lineRule="auto"/>
        <w:ind w:firstLine="851"/>
        <w:jc w:val="both"/>
        <w:rPr>
          <w:rFonts w:ascii="Courier New" w:hAnsi="Courier New" w:cs="Courier New"/>
          <w:spacing w:val="-2"/>
          <w:sz w:val="24"/>
          <w:szCs w:val="24"/>
        </w:rPr>
      </w:pPr>
    </w:p>
    <w:p w14:paraId="58218EFA" w14:textId="77777777" w:rsidR="007C36AE" w:rsidRPr="006A352E" w:rsidRDefault="007C36AE" w:rsidP="006A352E">
      <w:pPr>
        <w:spacing w:after="0" w:line="240" w:lineRule="auto"/>
        <w:ind w:firstLine="851"/>
        <w:jc w:val="both"/>
        <w:rPr>
          <w:rStyle w:val="Forte"/>
          <w:rFonts w:ascii="Courier New" w:hAnsi="Courier New" w:cs="Courier New"/>
          <w:sz w:val="24"/>
          <w:szCs w:val="24"/>
        </w:rPr>
      </w:pPr>
      <w:r w:rsidRPr="006A352E">
        <w:rPr>
          <w:rFonts w:ascii="Courier New" w:hAnsi="Courier New" w:cs="Courier New"/>
          <w:b/>
          <w:sz w:val="24"/>
          <w:szCs w:val="24"/>
        </w:rPr>
        <w:t xml:space="preserve">Cláusula Décima </w:t>
      </w:r>
      <w:r w:rsidRPr="006A352E">
        <w:rPr>
          <w:rFonts w:ascii="Courier New" w:hAnsi="Courier New" w:cs="Courier New"/>
          <w:b/>
          <w:bCs/>
          <w:sz w:val="24"/>
          <w:szCs w:val="24"/>
        </w:rPr>
        <w:t xml:space="preserve">Terceira </w:t>
      </w:r>
      <w:r w:rsidRPr="006A352E">
        <w:rPr>
          <w:rFonts w:ascii="Courier New" w:hAnsi="Courier New" w:cs="Courier New"/>
          <w:sz w:val="24"/>
          <w:szCs w:val="24"/>
        </w:rPr>
        <w:t xml:space="preserve">– </w:t>
      </w:r>
      <w:r w:rsidRPr="006A352E">
        <w:rPr>
          <w:rFonts w:ascii="Courier New" w:hAnsi="Courier New" w:cs="Courier New"/>
          <w:b/>
          <w:sz w:val="24"/>
          <w:szCs w:val="24"/>
        </w:rPr>
        <w:t xml:space="preserve">Do Vínculo </w:t>
      </w:r>
      <w:r w:rsidRPr="006A352E">
        <w:rPr>
          <w:rStyle w:val="Forte"/>
          <w:rFonts w:ascii="Courier New" w:hAnsi="Courier New" w:cs="Courier New"/>
          <w:sz w:val="24"/>
          <w:szCs w:val="24"/>
        </w:rPr>
        <w:t>Editalício</w:t>
      </w:r>
    </w:p>
    <w:p w14:paraId="1A76FF17"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sz w:val="24"/>
          <w:szCs w:val="24"/>
        </w:rPr>
        <w:t xml:space="preserve">A </w:t>
      </w:r>
      <w:r w:rsidRPr="006A352E">
        <w:rPr>
          <w:rFonts w:ascii="Courier New" w:hAnsi="Courier New" w:cs="Courier New"/>
          <w:b/>
          <w:sz w:val="24"/>
          <w:szCs w:val="24"/>
        </w:rPr>
        <w:t xml:space="preserve">Contratada </w:t>
      </w:r>
      <w:r w:rsidRPr="006A352E">
        <w:rPr>
          <w:rFonts w:ascii="Courier New" w:hAnsi="Courier New" w:cs="Courier New"/>
          <w:sz w:val="24"/>
          <w:szCs w:val="24"/>
        </w:rPr>
        <w:t>fica expressamente vinculada aos termos da proposta, a presente contratação foi objeto da licitação na modalidade Dispensa de Licitação nº 14/2026, em observância a Lei 14.133/2021 e suas alterações e condições estabelecidas no Edital e seus anexos, constantes deste instrumento.</w:t>
      </w:r>
    </w:p>
    <w:p w14:paraId="6224C8E8" w14:textId="77777777" w:rsidR="007C36AE" w:rsidRPr="006A352E" w:rsidRDefault="007C36AE" w:rsidP="006A352E">
      <w:pPr>
        <w:spacing w:after="0" w:line="240" w:lineRule="auto"/>
        <w:ind w:firstLine="709"/>
        <w:jc w:val="both"/>
        <w:rPr>
          <w:rFonts w:ascii="Courier New" w:hAnsi="Courier New" w:cs="Courier New"/>
          <w:sz w:val="24"/>
          <w:szCs w:val="24"/>
        </w:rPr>
      </w:pPr>
    </w:p>
    <w:p w14:paraId="383C44EC" w14:textId="77777777" w:rsidR="007C36AE" w:rsidRPr="006A352E" w:rsidRDefault="007C36AE" w:rsidP="006A352E">
      <w:pPr>
        <w:spacing w:after="0" w:line="240" w:lineRule="auto"/>
        <w:ind w:firstLine="709"/>
        <w:jc w:val="both"/>
        <w:rPr>
          <w:rFonts w:ascii="Courier New" w:hAnsi="Courier New" w:cs="Courier New"/>
          <w:b/>
          <w:sz w:val="24"/>
          <w:szCs w:val="24"/>
        </w:rPr>
      </w:pPr>
      <w:r w:rsidRPr="006A352E">
        <w:rPr>
          <w:rFonts w:ascii="Courier New" w:hAnsi="Courier New" w:cs="Courier New"/>
          <w:b/>
          <w:sz w:val="24"/>
          <w:szCs w:val="24"/>
        </w:rPr>
        <w:t>Cláusula Décima</w:t>
      </w:r>
      <w:r w:rsidRPr="006A352E">
        <w:rPr>
          <w:rFonts w:ascii="Courier New" w:hAnsi="Courier New" w:cs="Courier New"/>
          <w:b/>
          <w:bCs/>
          <w:sz w:val="24"/>
          <w:szCs w:val="24"/>
        </w:rPr>
        <w:t xml:space="preserve"> Quarta </w:t>
      </w:r>
      <w:r w:rsidRPr="006A352E">
        <w:rPr>
          <w:rFonts w:ascii="Courier New" w:hAnsi="Courier New" w:cs="Courier New"/>
          <w:b/>
          <w:sz w:val="24"/>
          <w:szCs w:val="24"/>
        </w:rPr>
        <w:t>–</w:t>
      </w:r>
      <w:r w:rsidRPr="006A352E">
        <w:rPr>
          <w:rFonts w:ascii="Courier New" w:hAnsi="Courier New" w:cs="Courier New"/>
          <w:sz w:val="24"/>
          <w:szCs w:val="24"/>
        </w:rPr>
        <w:t xml:space="preserve"> </w:t>
      </w:r>
      <w:r w:rsidRPr="006A352E">
        <w:rPr>
          <w:rFonts w:ascii="Courier New" w:hAnsi="Courier New" w:cs="Courier New"/>
          <w:b/>
          <w:sz w:val="24"/>
          <w:szCs w:val="24"/>
        </w:rPr>
        <w:t>Da Rescisão</w:t>
      </w:r>
    </w:p>
    <w:p w14:paraId="7B2CE700"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O presente instrumento poderá ser rescindido, nos termos da Lei 14.133/2021 e ainda nos seguintes casos:</w:t>
      </w:r>
    </w:p>
    <w:p w14:paraId="04A6DFF8"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a) de comum acordo entre as partes, a qualquer momento;</w:t>
      </w:r>
    </w:p>
    <w:p w14:paraId="10EACF0A"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b) pelo interesse de qualquer das partes, mediante prévia notificação com antecedência mínima de 30 (trinta) dias;</w:t>
      </w:r>
    </w:p>
    <w:p w14:paraId="1B1570FA" w14:textId="77777777" w:rsidR="007C36AE" w:rsidRPr="006A352E" w:rsidRDefault="007C36AE" w:rsidP="006A352E">
      <w:pPr>
        <w:spacing w:after="0" w:line="240" w:lineRule="auto"/>
        <w:ind w:firstLine="709"/>
        <w:jc w:val="both"/>
        <w:rPr>
          <w:rFonts w:ascii="Courier New" w:hAnsi="Courier New" w:cs="Courier New"/>
          <w:sz w:val="24"/>
          <w:szCs w:val="24"/>
        </w:rPr>
      </w:pPr>
      <w:r w:rsidRPr="006A352E">
        <w:rPr>
          <w:rFonts w:ascii="Courier New" w:hAnsi="Courier New" w:cs="Courier New"/>
          <w:sz w:val="24"/>
          <w:szCs w:val="24"/>
        </w:rPr>
        <w:t>c) quando da desnecessidade de continuar com o presente contrato, devidamente comprovado, resguardado o interesse público.</w:t>
      </w:r>
    </w:p>
    <w:p w14:paraId="209BDF18" w14:textId="77777777" w:rsidR="007C36AE" w:rsidRPr="006A352E" w:rsidRDefault="007C36AE" w:rsidP="006A352E">
      <w:pPr>
        <w:spacing w:after="0" w:line="240" w:lineRule="auto"/>
        <w:ind w:firstLine="709"/>
        <w:jc w:val="both"/>
        <w:rPr>
          <w:rFonts w:ascii="Courier New" w:hAnsi="Courier New" w:cs="Courier New"/>
          <w:sz w:val="24"/>
          <w:szCs w:val="24"/>
        </w:rPr>
      </w:pPr>
    </w:p>
    <w:p w14:paraId="16CA5F02" w14:textId="77777777" w:rsidR="007C36AE" w:rsidRPr="006A352E" w:rsidRDefault="007C36AE" w:rsidP="006A352E">
      <w:pPr>
        <w:spacing w:after="0" w:line="240" w:lineRule="auto"/>
        <w:ind w:firstLine="709"/>
        <w:jc w:val="both"/>
        <w:rPr>
          <w:rFonts w:ascii="Courier New" w:hAnsi="Courier New" w:cs="Courier New"/>
          <w:b/>
          <w:sz w:val="24"/>
          <w:szCs w:val="24"/>
        </w:rPr>
      </w:pPr>
      <w:r w:rsidRPr="006A352E">
        <w:rPr>
          <w:rFonts w:ascii="Courier New" w:hAnsi="Courier New" w:cs="Courier New"/>
          <w:b/>
          <w:sz w:val="24"/>
          <w:szCs w:val="24"/>
        </w:rPr>
        <w:t xml:space="preserve">Cláusula Décima Quinta </w:t>
      </w:r>
      <w:r w:rsidRPr="006A352E">
        <w:rPr>
          <w:rFonts w:ascii="Courier New" w:hAnsi="Courier New" w:cs="Courier New"/>
          <w:sz w:val="24"/>
          <w:szCs w:val="24"/>
        </w:rPr>
        <w:t xml:space="preserve">– </w:t>
      </w:r>
      <w:r w:rsidRPr="006A352E">
        <w:rPr>
          <w:rFonts w:ascii="Courier New" w:hAnsi="Courier New" w:cs="Courier New"/>
          <w:b/>
          <w:sz w:val="24"/>
          <w:szCs w:val="24"/>
        </w:rPr>
        <w:t>Dos Responsáveis pela Fiscalização</w:t>
      </w:r>
    </w:p>
    <w:p w14:paraId="6CAB878C" w14:textId="77777777" w:rsidR="007C36AE" w:rsidRPr="006A352E" w:rsidRDefault="007C36AE" w:rsidP="006A352E">
      <w:pPr>
        <w:pStyle w:val="Ttulo1"/>
        <w:spacing w:before="0" w:after="0" w:line="240" w:lineRule="auto"/>
        <w:ind w:firstLine="709"/>
        <w:jc w:val="both"/>
        <w:rPr>
          <w:rFonts w:ascii="Courier New" w:hAnsi="Courier New" w:cs="Courier New"/>
          <w:color w:val="auto"/>
          <w:sz w:val="24"/>
          <w:szCs w:val="24"/>
        </w:rPr>
      </w:pPr>
      <w:r w:rsidRPr="006A352E">
        <w:rPr>
          <w:rFonts w:ascii="Courier New" w:hAnsi="Courier New" w:cs="Courier New"/>
          <w:color w:val="auto"/>
          <w:sz w:val="24"/>
          <w:szCs w:val="24"/>
        </w:rPr>
        <w:lastRenderedPageBreak/>
        <w:t xml:space="preserve">A execução dos serviços ora contratados será objeto de acompanhamento, controle, fiscalização e avaliação por representante da Contratante, que será a Sra. </w:t>
      </w:r>
      <w:proofErr w:type="spellStart"/>
      <w:r w:rsidRPr="006A352E">
        <w:rPr>
          <w:rFonts w:ascii="Courier New" w:hAnsi="Courier New" w:cs="Courier New"/>
          <w:color w:val="auto"/>
          <w:sz w:val="24"/>
          <w:szCs w:val="24"/>
        </w:rPr>
        <w:t>Leidiana</w:t>
      </w:r>
      <w:proofErr w:type="spellEnd"/>
      <w:r w:rsidRPr="006A352E">
        <w:rPr>
          <w:rFonts w:ascii="Courier New" w:hAnsi="Courier New" w:cs="Courier New"/>
          <w:color w:val="auto"/>
          <w:sz w:val="24"/>
          <w:szCs w:val="24"/>
        </w:rPr>
        <w:t xml:space="preserve"> </w:t>
      </w:r>
      <w:proofErr w:type="spellStart"/>
      <w:r w:rsidRPr="006A352E">
        <w:rPr>
          <w:rFonts w:ascii="Courier New" w:hAnsi="Courier New" w:cs="Courier New"/>
          <w:color w:val="auto"/>
          <w:sz w:val="24"/>
          <w:szCs w:val="24"/>
        </w:rPr>
        <w:t>Pegoraro</w:t>
      </w:r>
      <w:proofErr w:type="spellEnd"/>
      <w:r w:rsidRPr="006A352E">
        <w:rPr>
          <w:rFonts w:ascii="Courier New" w:hAnsi="Courier New" w:cs="Courier New"/>
          <w:b/>
          <w:bCs/>
          <w:color w:val="auto"/>
          <w:sz w:val="24"/>
          <w:szCs w:val="24"/>
        </w:rPr>
        <w:t>,</w:t>
      </w:r>
      <w:r w:rsidRPr="006A352E">
        <w:rPr>
          <w:rFonts w:ascii="Courier New" w:hAnsi="Courier New" w:cs="Courier New"/>
          <w:color w:val="auto"/>
          <w:sz w:val="24"/>
          <w:szCs w:val="24"/>
        </w:rPr>
        <w:t xml:space="preserve"> a execução do presente contrato, emitindo pareceres se necessário e procedendo a fiscalização da execução da mesma, além de anotar todas as ocorrências relacionadas com a execução do contrato.</w:t>
      </w:r>
    </w:p>
    <w:p w14:paraId="0B7BEC11" w14:textId="77777777" w:rsidR="007C36AE" w:rsidRPr="006A352E" w:rsidRDefault="007C36AE" w:rsidP="006A352E">
      <w:pPr>
        <w:spacing w:after="0" w:line="240" w:lineRule="auto"/>
        <w:ind w:firstLine="709"/>
        <w:rPr>
          <w:rFonts w:ascii="Courier New" w:hAnsi="Courier New" w:cs="Courier New"/>
          <w:sz w:val="24"/>
          <w:szCs w:val="24"/>
        </w:rPr>
      </w:pPr>
    </w:p>
    <w:p w14:paraId="2C1BF25D" w14:textId="77777777" w:rsidR="007C36AE" w:rsidRPr="006A352E" w:rsidRDefault="007C36AE" w:rsidP="006A352E">
      <w:pPr>
        <w:pStyle w:val="SemEspaamento"/>
        <w:ind w:firstLine="709"/>
        <w:jc w:val="both"/>
        <w:rPr>
          <w:rFonts w:ascii="Courier New" w:hAnsi="Courier New" w:cs="Courier New"/>
          <w:b/>
          <w:sz w:val="24"/>
          <w:szCs w:val="24"/>
        </w:rPr>
      </w:pPr>
      <w:r w:rsidRPr="006A352E">
        <w:rPr>
          <w:rFonts w:ascii="Courier New" w:hAnsi="Courier New" w:cs="Courier New"/>
          <w:b/>
          <w:sz w:val="24"/>
          <w:szCs w:val="24"/>
        </w:rPr>
        <w:t>Cláusula Décima Sexta - Das Obrigações das Partes</w:t>
      </w:r>
    </w:p>
    <w:p w14:paraId="472D9760" w14:textId="77777777" w:rsidR="007C36AE" w:rsidRPr="006A352E" w:rsidRDefault="007C36AE" w:rsidP="006A352E">
      <w:pPr>
        <w:pStyle w:val="SemEspaamento"/>
        <w:ind w:firstLine="709"/>
        <w:jc w:val="both"/>
        <w:rPr>
          <w:rFonts w:ascii="Courier New" w:hAnsi="Courier New" w:cs="Courier New"/>
          <w:b/>
          <w:sz w:val="24"/>
          <w:szCs w:val="24"/>
        </w:rPr>
      </w:pPr>
      <w:r w:rsidRPr="006A352E">
        <w:rPr>
          <w:rFonts w:ascii="Courier New" w:hAnsi="Courier New" w:cs="Courier New"/>
          <w:b/>
          <w:sz w:val="24"/>
          <w:szCs w:val="24"/>
        </w:rPr>
        <w:t>Da Contratada</w:t>
      </w:r>
    </w:p>
    <w:p w14:paraId="3B15238E"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a)</w:t>
      </w:r>
      <w:r w:rsidRPr="006A352E">
        <w:rPr>
          <w:rFonts w:ascii="Courier New" w:hAnsi="Courier New" w:cs="Courier New"/>
          <w:sz w:val="24"/>
          <w:szCs w:val="24"/>
        </w:rPr>
        <w:t xml:space="preserve"> A empresa contratada deverá manter atualizada e encaminhar a contratante, quando solicitado, enquanto estiver prestando serviço, a Licença de Operação emitida através do órgão ambiental do Estado da Licitante, referente ao objeto deste edital, compreendendo Licença da licitante para Coleta e Transporte de Resíduos Sólidos/Perigosos e Licença para Armazenamento de Resíduos de Serviços de Saúde.</w:t>
      </w:r>
    </w:p>
    <w:p w14:paraId="3501C4B8"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 xml:space="preserve">b) </w:t>
      </w:r>
      <w:r w:rsidRPr="006A352E">
        <w:rPr>
          <w:rFonts w:ascii="Courier New" w:hAnsi="Courier New" w:cs="Courier New"/>
          <w:sz w:val="24"/>
          <w:szCs w:val="24"/>
        </w:rPr>
        <w:t>A empresa contratada deverá fornecer e exigir o uso dos equipamentos de proteção individual (EPI) aos funcionários envolvidos na coleta e transporte de resíduos.</w:t>
      </w:r>
    </w:p>
    <w:p w14:paraId="1FE4A149"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c)</w:t>
      </w:r>
      <w:r w:rsidRPr="006A352E">
        <w:rPr>
          <w:rFonts w:ascii="Courier New" w:hAnsi="Courier New" w:cs="Courier New"/>
          <w:sz w:val="24"/>
          <w:szCs w:val="24"/>
        </w:rPr>
        <w:t xml:space="preserve"> Em caso de eventuais acidentes na coleta, transporte e destinação final que envolvam os resíduos objeto desta proposta, a contratada deverá encaminhar imediatamente uma comunicação por escrito ao responsável pelo serviço.</w:t>
      </w:r>
    </w:p>
    <w:p w14:paraId="210C2A37"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d)</w:t>
      </w:r>
      <w:r w:rsidRPr="006A352E">
        <w:rPr>
          <w:rFonts w:ascii="Courier New" w:hAnsi="Courier New" w:cs="Courier New"/>
          <w:sz w:val="24"/>
          <w:szCs w:val="24"/>
        </w:rPr>
        <w:t xml:space="preserve"> A empresa vencedora deverá fornecer os recipientes em regime de comodato para acondicionamento dos resíduos e deverá ainda capacitar os servidores para a coleta e a separação do lixo.</w:t>
      </w:r>
    </w:p>
    <w:p w14:paraId="6ABC3866"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e)</w:t>
      </w:r>
      <w:r w:rsidRPr="006A352E">
        <w:rPr>
          <w:rFonts w:ascii="Courier New" w:hAnsi="Courier New" w:cs="Courier New"/>
          <w:sz w:val="24"/>
          <w:szCs w:val="24"/>
        </w:rPr>
        <w:t xml:space="preserve"> A empresa prestadora dos serviços, além do fornecimento da mão de obra, ferramentas, equipamentos e utensílios necessários para a perfeita execução dos serviços, obriga-se a:</w:t>
      </w:r>
    </w:p>
    <w:p w14:paraId="51CC98A4"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e.1)</w:t>
      </w:r>
      <w:r w:rsidRPr="006A352E">
        <w:rPr>
          <w:rFonts w:ascii="Courier New" w:hAnsi="Courier New" w:cs="Courier New"/>
          <w:sz w:val="24"/>
          <w:szCs w:val="24"/>
        </w:rPr>
        <w:t xml:space="preserve"> Executar os serviços através de profissionais integrantes das equipes de trabalho, as quais deverão possuir qualificação adequada ao tipo de serviço que estiver sendo realizado.</w:t>
      </w:r>
    </w:p>
    <w:p w14:paraId="3108A186"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e.2)</w:t>
      </w:r>
      <w:r w:rsidRPr="006A352E">
        <w:rPr>
          <w:rFonts w:ascii="Courier New" w:hAnsi="Courier New" w:cs="Courier New"/>
          <w:sz w:val="24"/>
          <w:szCs w:val="24"/>
        </w:rPr>
        <w:t xml:space="preserve"> Prestar assessoramento técnico, sempre que solicitado pela fiscalização do contrato.</w:t>
      </w:r>
    </w:p>
    <w:p w14:paraId="33295245"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 xml:space="preserve">e.3) </w:t>
      </w:r>
      <w:r w:rsidRPr="006A352E">
        <w:rPr>
          <w:rFonts w:ascii="Courier New" w:hAnsi="Courier New" w:cs="Courier New"/>
          <w:sz w:val="24"/>
          <w:szCs w:val="24"/>
        </w:rPr>
        <w:t>Assumir inteira responsabilidade pela execução dos serviços contratados e efetuá-los de acordo com as especificações constantes da proposta, utilizando e cumprindo a legislação vigente quanto ao Gerenciamento de Resíduos de Serviço de Saúde, a saber: Resolução da ANVISA RDC nº 306, de 7 de dezembro de 2004; Resolução CONAMA nº 307, de 05 de maio de 2002; Resolução CONAMA nº358, de 29 de abril de 2005; Lei Estadual n.º 4191, de 30 de setembro de 2003; Lei Municipal n.º 3273/2002; Portaria do TEM n.º 3214, de 08 de junho de 1978; Decreto Estadual nº 41.752 de 17 de março 2009.</w:t>
      </w:r>
    </w:p>
    <w:p w14:paraId="5345EA92"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 xml:space="preserve">e.4) </w:t>
      </w:r>
      <w:r w:rsidRPr="006A352E">
        <w:rPr>
          <w:rFonts w:ascii="Courier New" w:hAnsi="Courier New" w:cs="Courier New"/>
          <w:sz w:val="24"/>
          <w:szCs w:val="24"/>
        </w:rPr>
        <w:t>Os materiais empregados deverão ser de qualidade igual ou superior aos existentes e deverão estar em conformidade com as normas técnicas vigentes da ABNT. Na aplicação dos materiais deverão ser seguidas as recomendações dos fabricantes.</w:t>
      </w:r>
    </w:p>
    <w:p w14:paraId="3C44C426"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 xml:space="preserve">e.6) </w:t>
      </w:r>
      <w:r w:rsidRPr="006A352E">
        <w:rPr>
          <w:rFonts w:ascii="Courier New" w:hAnsi="Courier New" w:cs="Courier New"/>
          <w:sz w:val="24"/>
          <w:szCs w:val="24"/>
        </w:rPr>
        <w:t xml:space="preserve">Manter vínculo empregatício formal, expresso, com os seus empregados, sendo responsável pelo pagamento de salários e todas as demais obrigações trabalhistas, recolhimento de todos os encargos sociais e trabalhistas, além de seguros e indenizações, taxas e </w:t>
      </w:r>
      <w:r w:rsidRPr="006A352E">
        <w:rPr>
          <w:rFonts w:ascii="Courier New" w:hAnsi="Courier New" w:cs="Courier New"/>
          <w:sz w:val="24"/>
          <w:szCs w:val="24"/>
        </w:rPr>
        <w:lastRenderedPageBreak/>
        <w:t>tributos pertinentes, conforme a natureza jurídica da empresa contratada, bem como quaisquer acidentes ou mal súbito que possam ser vítimas, quando em serviço, na forma como a expressão é considerada na legislação trabalhista, ficando ressalvado que a inadimplência da empresa contratada para com estes encargos não transfere à Prefeitura Municipal de Santa Cecília do Sul a responsabilidade por seu pagamento, nem poderá onerar o objeto do contrato.</w:t>
      </w:r>
    </w:p>
    <w:p w14:paraId="3525A8DE"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e.7)</w:t>
      </w:r>
      <w:r w:rsidRPr="006A352E">
        <w:rPr>
          <w:rFonts w:ascii="Courier New" w:hAnsi="Courier New" w:cs="Courier New"/>
          <w:sz w:val="24"/>
          <w:szCs w:val="24"/>
        </w:rPr>
        <w:t xml:space="preserve"> A empresa contratada será responsável pelos danos físicos e materiais causados à Prefeitura Municipal de Santa Cecília do Sul, ou a terceiros, decorrente de sua culpa ou dolo na execução da prestação dos serviços, isentando-se totalmente a Prefeitura Municipal de Santa Cecília do Sul, podendo esta cobrar com base no contrato e seus adendos da empresa contratada os danos porventura ocorridos.</w:t>
      </w:r>
    </w:p>
    <w:p w14:paraId="00CC15EF" w14:textId="77777777" w:rsidR="007C36AE" w:rsidRPr="006A352E" w:rsidRDefault="007C36AE" w:rsidP="006A352E">
      <w:pPr>
        <w:pStyle w:val="SemEspaamento"/>
        <w:ind w:firstLine="709"/>
        <w:jc w:val="both"/>
        <w:rPr>
          <w:rFonts w:ascii="Courier New" w:hAnsi="Courier New" w:cs="Courier New"/>
          <w:sz w:val="24"/>
          <w:szCs w:val="24"/>
        </w:rPr>
      </w:pPr>
    </w:p>
    <w:p w14:paraId="307217AA" w14:textId="77777777" w:rsidR="007C36AE" w:rsidRPr="006A352E" w:rsidRDefault="007C36AE" w:rsidP="006A352E">
      <w:pPr>
        <w:pStyle w:val="SemEspaamento"/>
        <w:ind w:firstLine="709"/>
        <w:jc w:val="both"/>
        <w:rPr>
          <w:rFonts w:ascii="Courier New" w:hAnsi="Courier New" w:cs="Courier New"/>
          <w:b/>
          <w:sz w:val="24"/>
          <w:szCs w:val="24"/>
        </w:rPr>
      </w:pPr>
      <w:r w:rsidRPr="006A352E">
        <w:rPr>
          <w:rFonts w:ascii="Courier New" w:hAnsi="Courier New" w:cs="Courier New"/>
          <w:b/>
          <w:sz w:val="24"/>
          <w:szCs w:val="24"/>
        </w:rPr>
        <w:t>Da Contratante</w:t>
      </w:r>
    </w:p>
    <w:p w14:paraId="2402A42F"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A Prefeitura Municipal de Santa Cecília do Sul, obriga-se a:</w:t>
      </w:r>
    </w:p>
    <w:p w14:paraId="146172BC"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a)</w:t>
      </w:r>
      <w:r w:rsidRPr="006A352E">
        <w:rPr>
          <w:rFonts w:ascii="Courier New" w:hAnsi="Courier New" w:cs="Courier New"/>
          <w:sz w:val="24"/>
          <w:szCs w:val="24"/>
        </w:rPr>
        <w:t xml:space="preserve"> Fiscalizar como lhe aprouver e no seu exclusivo interesse, o exato cumprimento das cláusulas e condições estabelecidas no contrato.</w:t>
      </w:r>
    </w:p>
    <w:p w14:paraId="797B5559"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b)</w:t>
      </w:r>
      <w:r w:rsidRPr="006A352E">
        <w:rPr>
          <w:rFonts w:ascii="Courier New" w:hAnsi="Courier New" w:cs="Courier New"/>
          <w:sz w:val="24"/>
          <w:szCs w:val="24"/>
        </w:rPr>
        <w:t xml:space="preserve"> Acompanhar e fiscalizar a execução do contrato.</w:t>
      </w:r>
    </w:p>
    <w:p w14:paraId="0B861EA0"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c)</w:t>
      </w:r>
      <w:r w:rsidRPr="006A352E">
        <w:rPr>
          <w:rFonts w:ascii="Courier New" w:hAnsi="Courier New" w:cs="Courier New"/>
          <w:sz w:val="24"/>
          <w:szCs w:val="24"/>
        </w:rPr>
        <w:t xml:space="preserve"> Prestar as informações e esclarecimentos necessários ao desenvolvimento das tarefas.</w:t>
      </w:r>
    </w:p>
    <w:p w14:paraId="33518F8E"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d)</w:t>
      </w:r>
      <w:r w:rsidRPr="006A352E">
        <w:rPr>
          <w:rFonts w:ascii="Courier New" w:hAnsi="Courier New" w:cs="Courier New"/>
          <w:sz w:val="24"/>
          <w:szCs w:val="24"/>
        </w:rPr>
        <w:t xml:space="preserve"> Documentar e notificar, por meio de comunicação impressa ou eletrônica, à contratada, ocorrência de eventuais imperfeições, falhas ou irregularidades no curso de execução dos serviços, fixando prazo para a sua correção ou regularização.</w:t>
      </w:r>
    </w:p>
    <w:p w14:paraId="5AFD1399"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e)</w:t>
      </w:r>
      <w:r w:rsidRPr="006A352E">
        <w:rPr>
          <w:rFonts w:ascii="Courier New" w:hAnsi="Courier New" w:cs="Courier New"/>
          <w:sz w:val="24"/>
          <w:szCs w:val="24"/>
        </w:rPr>
        <w:t xml:space="preserve"> Assegurar o acesso dos empregados da contratada, quando devidamente identificados, aos locais em que devam executar as tarefas.</w:t>
      </w:r>
    </w:p>
    <w:p w14:paraId="39E5CCB1"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f)</w:t>
      </w:r>
      <w:r w:rsidRPr="006A352E">
        <w:rPr>
          <w:rFonts w:ascii="Courier New" w:hAnsi="Courier New" w:cs="Courier New"/>
          <w:sz w:val="24"/>
          <w:szCs w:val="24"/>
        </w:rPr>
        <w:t xml:space="preserve"> Comunicar a contratada, impedimento no dia de coleta por parte da contratante, para programar o melhor dia para ser realizada a coleta.</w:t>
      </w:r>
    </w:p>
    <w:p w14:paraId="3FEA82A9"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b/>
          <w:sz w:val="24"/>
          <w:szCs w:val="24"/>
        </w:rPr>
        <w:t>g)</w:t>
      </w:r>
      <w:r w:rsidRPr="006A352E">
        <w:rPr>
          <w:rFonts w:ascii="Courier New" w:hAnsi="Courier New" w:cs="Courier New"/>
          <w:sz w:val="24"/>
          <w:szCs w:val="24"/>
        </w:rPr>
        <w:t xml:space="preserve"> Cumprir e fazer cumprir o disposto </w:t>
      </w:r>
      <w:proofErr w:type="spellStart"/>
      <w:r w:rsidRPr="006A352E">
        <w:rPr>
          <w:rFonts w:ascii="Courier New" w:hAnsi="Courier New" w:cs="Courier New"/>
          <w:sz w:val="24"/>
          <w:szCs w:val="24"/>
        </w:rPr>
        <w:t>nas</w:t>
      </w:r>
      <w:proofErr w:type="spellEnd"/>
      <w:r w:rsidRPr="006A352E">
        <w:rPr>
          <w:rFonts w:ascii="Courier New" w:hAnsi="Courier New" w:cs="Courier New"/>
          <w:sz w:val="24"/>
          <w:szCs w:val="24"/>
        </w:rPr>
        <w:t xml:space="preserve"> cláusulas do contrato.</w:t>
      </w:r>
    </w:p>
    <w:p w14:paraId="22A35780" w14:textId="77777777" w:rsidR="007C36AE" w:rsidRPr="006A352E" w:rsidRDefault="007C36AE" w:rsidP="006A352E">
      <w:pPr>
        <w:pStyle w:val="SemEspaamento"/>
        <w:ind w:firstLine="709"/>
        <w:jc w:val="both"/>
        <w:rPr>
          <w:rFonts w:ascii="Courier New" w:hAnsi="Courier New" w:cs="Courier New"/>
          <w:sz w:val="24"/>
          <w:szCs w:val="24"/>
        </w:rPr>
      </w:pPr>
    </w:p>
    <w:p w14:paraId="6F6095A0" w14:textId="77777777" w:rsidR="007C36AE" w:rsidRPr="006A352E" w:rsidRDefault="007C36AE" w:rsidP="006A352E">
      <w:pPr>
        <w:pStyle w:val="SemEspaamento"/>
        <w:ind w:firstLine="709"/>
        <w:jc w:val="both"/>
        <w:rPr>
          <w:rFonts w:ascii="Courier New" w:hAnsi="Courier New" w:cs="Courier New"/>
          <w:b/>
          <w:sz w:val="24"/>
          <w:szCs w:val="24"/>
        </w:rPr>
      </w:pPr>
      <w:r w:rsidRPr="006A352E">
        <w:rPr>
          <w:rFonts w:ascii="Courier New" w:hAnsi="Courier New" w:cs="Courier New"/>
          <w:b/>
          <w:sz w:val="24"/>
          <w:szCs w:val="24"/>
        </w:rPr>
        <w:t xml:space="preserve">Cláusula Décima Sétima </w:t>
      </w:r>
      <w:r w:rsidRPr="006A352E">
        <w:rPr>
          <w:rFonts w:ascii="Courier New" w:hAnsi="Courier New" w:cs="Courier New"/>
          <w:sz w:val="24"/>
          <w:szCs w:val="24"/>
        </w:rPr>
        <w:t xml:space="preserve">– </w:t>
      </w:r>
      <w:r w:rsidRPr="006A352E">
        <w:rPr>
          <w:rFonts w:ascii="Courier New" w:hAnsi="Courier New" w:cs="Courier New"/>
          <w:b/>
          <w:sz w:val="24"/>
          <w:szCs w:val="24"/>
        </w:rPr>
        <w:t>Da Rescisão</w:t>
      </w:r>
    </w:p>
    <w:p w14:paraId="675909F1"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O presente instrumento poderá ser rescindido, nos termos da Lei 14.133/2021 e ainda nos seguintes casos:</w:t>
      </w:r>
    </w:p>
    <w:p w14:paraId="5DDF5544"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a) de comum acordo entre as partes, a qualquer momento;</w:t>
      </w:r>
    </w:p>
    <w:p w14:paraId="5BD6EF10"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b) pelo interesse de qualquer das partes, mediante prévia notificação com antecedência mínima de 30 (trinta) dias;</w:t>
      </w:r>
    </w:p>
    <w:p w14:paraId="5F9E1F17" w14:textId="77777777" w:rsidR="007C36AE" w:rsidRPr="006A352E" w:rsidRDefault="007C36AE" w:rsidP="006A352E">
      <w:pPr>
        <w:pStyle w:val="SemEspaamento"/>
        <w:ind w:firstLine="709"/>
        <w:jc w:val="both"/>
        <w:rPr>
          <w:rFonts w:ascii="Courier New" w:hAnsi="Courier New" w:cs="Courier New"/>
          <w:sz w:val="24"/>
          <w:szCs w:val="24"/>
        </w:rPr>
      </w:pPr>
      <w:r w:rsidRPr="006A352E">
        <w:rPr>
          <w:rFonts w:ascii="Courier New" w:hAnsi="Courier New" w:cs="Courier New"/>
          <w:sz w:val="24"/>
          <w:szCs w:val="24"/>
        </w:rPr>
        <w:t>c) quando da desnecessidade de continuar com o presente contrato, devidamente comprovado, resguardado o interesse público.</w:t>
      </w:r>
    </w:p>
    <w:p w14:paraId="501B8CDF" w14:textId="77777777" w:rsidR="007C36AE" w:rsidRPr="006A352E" w:rsidRDefault="007C36AE" w:rsidP="006A352E">
      <w:pPr>
        <w:pStyle w:val="SemEspaamento"/>
        <w:ind w:firstLine="709"/>
        <w:jc w:val="both"/>
        <w:rPr>
          <w:rFonts w:ascii="Courier New" w:hAnsi="Courier New" w:cs="Courier New"/>
          <w:sz w:val="24"/>
          <w:szCs w:val="24"/>
        </w:rPr>
      </w:pPr>
    </w:p>
    <w:p w14:paraId="4BF826D8" w14:textId="77777777" w:rsidR="007C36AE" w:rsidRPr="006A352E" w:rsidRDefault="007C36AE" w:rsidP="006A352E">
      <w:pPr>
        <w:spacing w:after="0" w:line="240" w:lineRule="auto"/>
        <w:ind w:firstLine="851"/>
        <w:jc w:val="both"/>
        <w:rPr>
          <w:rFonts w:ascii="Courier New" w:hAnsi="Courier New" w:cs="Courier New"/>
          <w:b/>
          <w:sz w:val="24"/>
          <w:szCs w:val="24"/>
        </w:rPr>
      </w:pPr>
      <w:r w:rsidRPr="006A352E">
        <w:rPr>
          <w:rFonts w:ascii="Courier New" w:hAnsi="Courier New" w:cs="Courier New"/>
          <w:b/>
          <w:sz w:val="24"/>
          <w:szCs w:val="24"/>
        </w:rPr>
        <w:t>Cláusula Décima Oitava – Da Lei Regradora</w:t>
      </w:r>
    </w:p>
    <w:p w14:paraId="09F71286"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A presente contratação reger-se-á pela Lei Federal nº 14.133/2021 e suas alterações, a qual, juntamente com normas de direito público, resolverão os casos omissos.</w:t>
      </w:r>
    </w:p>
    <w:p w14:paraId="668E614A" w14:textId="77777777" w:rsidR="007C36AE" w:rsidRPr="006A352E" w:rsidRDefault="007C36AE" w:rsidP="006A352E">
      <w:pPr>
        <w:spacing w:after="0" w:line="240" w:lineRule="auto"/>
        <w:ind w:firstLine="851"/>
        <w:jc w:val="both"/>
        <w:rPr>
          <w:rFonts w:ascii="Courier New" w:hAnsi="Courier New" w:cs="Courier New"/>
          <w:sz w:val="24"/>
          <w:szCs w:val="24"/>
        </w:rPr>
      </w:pPr>
    </w:p>
    <w:p w14:paraId="7F374013" w14:textId="77777777" w:rsidR="007C36AE" w:rsidRPr="006A352E" w:rsidRDefault="007C36AE" w:rsidP="006A352E">
      <w:pPr>
        <w:spacing w:after="0" w:line="240" w:lineRule="auto"/>
        <w:ind w:firstLine="851"/>
        <w:jc w:val="both"/>
        <w:rPr>
          <w:rFonts w:ascii="Courier New" w:hAnsi="Courier New" w:cs="Courier New"/>
          <w:b/>
          <w:sz w:val="24"/>
          <w:szCs w:val="24"/>
        </w:rPr>
      </w:pPr>
      <w:r w:rsidRPr="006A352E">
        <w:rPr>
          <w:rFonts w:ascii="Courier New" w:hAnsi="Courier New" w:cs="Courier New"/>
          <w:b/>
          <w:sz w:val="24"/>
          <w:szCs w:val="24"/>
        </w:rPr>
        <w:t>Cláusula Décima Nona – Do Foro</w:t>
      </w:r>
    </w:p>
    <w:p w14:paraId="05A22433"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bCs/>
          <w:sz w:val="24"/>
          <w:szCs w:val="24"/>
        </w:rPr>
        <w:lastRenderedPageBreak/>
        <w:t>O</w:t>
      </w:r>
      <w:r w:rsidRPr="006A352E">
        <w:rPr>
          <w:rFonts w:ascii="Courier New" w:hAnsi="Courier New" w:cs="Courier New"/>
          <w:sz w:val="24"/>
          <w:szCs w:val="24"/>
        </w:rPr>
        <w:t xml:space="preserve"> Foro de eleição é o da Comarca de Tapejara – RS, com renuncia expressa de qualquer outro, por mais privilegiado que seja para dirimir dúvidas porventura emergentes da presente contratação.</w:t>
      </w:r>
    </w:p>
    <w:p w14:paraId="38535F6A" w14:textId="77777777" w:rsidR="007C36AE" w:rsidRPr="006A352E" w:rsidRDefault="007C36AE" w:rsidP="006A352E">
      <w:pPr>
        <w:spacing w:after="0" w:line="240" w:lineRule="auto"/>
        <w:ind w:firstLine="851"/>
        <w:jc w:val="both"/>
        <w:rPr>
          <w:rFonts w:ascii="Courier New" w:hAnsi="Courier New" w:cs="Courier New"/>
          <w:sz w:val="24"/>
          <w:szCs w:val="24"/>
        </w:rPr>
      </w:pPr>
    </w:p>
    <w:p w14:paraId="718049C2" w14:textId="77777777"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E por estarem assim justos e contratados, assinam o presente instrumento, em 03 (três) vias de igual teor e forma, na presença das testemunhas ao final subscritas, para que o mesmo produza todos os jurídicos e legais efeitos.</w:t>
      </w:r>
    </w:p>
    <w:p w14:paraId="619A9907" w14:textId="77777777" w:rsidR="007C36AE" w:rsidRPr="006A352E" w:rsidRDefault="007C36AE" w:rsidP="006A352E">
      <w:pPr>
        <w:spacing w:after="0" w:line="240" w:lineRule="auto"/>
        <w:ind w:firstLine="851"/>
        <w:jc w:val="both"/>
        <w:rPr>
          <w:rFonts w:ascii="Courier New" w:hAnsi="Courier New" w:cs="Courier New"/>
          <w:sz w:val="24"/>
          <w:szCs w:val="24"/>
        </w:rPr>
      </w:pPr>
    </w:p>
    <w:p w14:paraId="02ED7DA2" w14:textId="405B054A" w:rsidR="007C36AE" w:rsidRPr="006A352E" w:rsidRDefault="007C36AE" w:rsidP="006A352E">
      <w:pPr>
        <w:spacing w:after="0" w:line="240" w:lineRule="auto"/>
        <w:ind w:firstLine="851"/>
        <w:jc w:val="both"/>
        <w:rPr>
          <w:rFonts w:ascii="Courier New" w:hAnsi="Courier New" w:cs="Courier New"/>
          <w:sz w:val="24"/>
          <w:szCs w:val="24"/>
        </w:rPr>
      </w:pPr>
      <w:r w:rsidRPr="006A352E">
        <w:rPr>
          <w:rFonts w:ascii="Courier New" w:hAnsi="Courier New" w:cs="Courier New"/>
          <w:sz w:val="24"/>
          <w:szCs w:val="24"/>
        </w:rPr>
        <w:t xml:space="preserve">Santa Cecília do Sul – RS, </w:t>
      </w:r>
      <w:r w:rsidR="006A352E" w:rsidRPr="006A352E">
        <w:rPr>
          <w:rFonts w:ascii="Courier New" w:hAnsi="Courier New" w:cs="Courier New"/>
          <w:sz w:val="24"/>
          <w:szCs w:val="24"/>
        </w:rPr>
        <w:t>09 de julho</w:t>
      </w:r>
      <w:r w:rsidRPr="006A352E">
        <w:rPr>
          <w:rFonts w:ascii="Courier New" w:hAnsi="Courier New" w:cs="Courier New"/>
          <w:sz w:val="24"/>
          <w:szCs w:val="24"/>
        </w:rPr>
        <w:t xml:space="preserve"> de 2026.</w:t>
      </w:r>
    </w:p>
    <w:p w14:paraId="6BF96C64" w14:textId="77777777" w:rsidR="007C36AE" w:rsidRPr="006A352E" w:rsidRDefault="007C36AE" w:rsidP="006A352E">
      <w:pPr>
        <w:pStyle w:val="yiv699589565msonormal"/>
        <w:spacing w:before="0" w:beforeAutospacing="0" w:after="0" w:afterAutospacing="0"/>
        <w:jc w:val="center"/>
        <w:rPr>
          <w:rFonts w:ascii="Courier New" w:hAnsi="Courier New" w:cs="Courier New"/>
          <w:b/>
        </w:rPr>
      </w:pPr>
    </w:p>
    <w:p w14:paraId="5AC02F8A" w14:textId="77777777" w:rsidR="007C36AE" w:rsidRPr="006A352E" w:rsidRDefault="007C36AE" w:rsidP="006A352E">
      <w:pPr>
        <w:pStyle w:val="yiv699589565msonormal"/>
        <w:spacing w:before="0" w:beforeAutospacing="0" w:after="0" w:afterAutospacing="0"/>
        <w:jc w:val="center"/>
        <w:rPr>
          <w:rFonts w:ascii="Courier New" w:hAnsi="Courier New" w:cs="Courier New"/>
          <w:b/>
        </w:rPr>
      </w:pPr>
    </w:p>
    <w:p w14:paraId="19ECB19A" w14:textId="77777777" w:rsidR="007C36AE" w:rsidRPr="006A352E" w:rsidRDefault="007C36AE" w:rsidP="006A352E">
      <w:pPr>
        <w:pStyle w:val="yiv699589565msonormal"/>
        <w:spacing w:before="0" w:beforeAutospacing="0" w:after="0" w:afterAutospacing="0"/>
        <w:jc w:val="center"/>
        <w:rPr>
          <w:rFonts w:ascii="Courier New" w:hAnsi="Courier New" w:cs="Courier New"/>
          <w:b/>
        </w:rPr>
      </w:pPr>
      <w:r w:rsidRPr="006A352E">
        <w:rPr>
          <w:rFonts w:ascii="Courier New" w:hAnsi="Courier New" w:cs="Courier New"/>
          <w:b/>
        </w:rPr>
        <w:t>Município de Santa Cecília do Sul</w:t>
      </w:r>
    </w:p>
    <w:p w14:paraId="28662D13" w14:textId="77777777" w:rsidR="007C36AE" w:rsidRPr="006A352E" w:rsidRDefault="007C36AE" w:rsidP="006A352E">
      <w:pPr>
        <w:pStyle w:val="NormalWeb"/>
        <w:spacing w:before="0" w:beforeAutospacing="0" w:after="0" w:afterAutospacing="0"/>
        <w:jc w:val="center"/>
        <w:rPr>
          <w:rFonts w:ascii="Courier New" w:hAnsi="Courier New" w:cs="Courier New" w:hint="default"/>
          <w:b/>
        </w:rPr>
      </w:pPr>
      <w:r w:rsidRPr="006A352E">
        <w:rPr>
          <w:rFonts w:ascii="Courier New" w:hAnsi="Courier New" w:cs="Courier New" w:hint="default"/>
          <w:b/>
        </w:rPr>
        <w:t xml:space="preserve">Leonardo </w:t>
      </w:r>
      <w:proofErr w:type="spellStart"/>
      <w:r w:rsidRPr="006A352E">
        <w:rPr>
          <w:rFonts w:ascii="Courier New" w:hAnsi="Courier New" w:cs="Courier New" w:hint="default"/>
          <w:b/>
        </w:rPr>
        <w:t>Panisson</w:t>
      </w:r>
      <w:proofErr w:type="spellEnd"/>
    </w:p>
    <w:p w14:paraId="72DBFA5B" w14:textId="77777777" w:rsidR="007C36AE" w:rsidRPr="006A352E" w:rsidRDefault="007C36AE" w:rsidP="006A352E">
      <w:pPr>
        <w:pStyle w:val="TextosemFormatao"/>
        <w:jc w:val="center"/>
        <w:rPr>
          <w:rFonts w:cs="Courier New"/>
          <w:b/>
          <w:sz w:val="24"/>
          <w:szCs w:val="24"/>
        </w:rPr>
      </w:pPr>
      <w:r w:rsidRPr="006A352E">
        <w:rPr>
          <w:rFonts w:cs="Courier New"/>
          <w:b/>
          <w:sz w:val="24"/>
          <w:szCs w:val="24"/>
        </w:rPr>
        <w:t>Prefeito Municipal</w:t>
      </w:r>
    </w:p>
    <w:p w14:paraId="7C2067B2" w14:textId="77777777" w:rsidR="007C36AE" w:rsidRPr="006A352E" w:rsidRDefault="007C36AE" w:rsidP="006A352E">
      <w:pPr>
        <w:pStyle w:val="yiv699589565msonormal"/>
        <w:spacing w:before="0" w:beforeAutospacing="0" w:after="0" w:afterAutospacing="0"/>
        <w:jc w:val="center"/>
        <w:rPr>
          <w:rFonts w:ascii="Courier New" w:hAnsi="Courier New" w:cs="Courier New"/>
          <w:b/>
        </w:rPr>
      </w:pPr>
      <w:r w:rsidRPr="006A352E">
        <w:rPr>
          <w:rFonts w:ascii="Courier New" w:hAnsi="Courier New" w:cs="Courier New"/>
          <w:b/>
        </w:rPr>
        <w:t>Contratante</w:t>
      </w:r>
    </w:p>
    <w:p w14:paraId="02371493" w14:textId="77777777" w:rsidR="007C36AE" w:rsidRPr="006A352E" w:rsidRDefault="007C36AE" w:rsidP="006A352E">
      <w:pPr>
        <w:pStyle w:val="Padro"/>
        <w:tabs>
          <w:tab w:val="clear" w:pos="709"/>
        </w:tabs>
        <w:spacing w:after="0" w:line="240" w:lineRule="auto"/>
        <w:jc w:val="center"/>
        <w:rPr>
          <w:rFonts w:ascii="Courier New" w:hAnsi="Courier New" w:cs="Courier New"/>
          <w:b/>
        </w:rPr>
      </w:pPr>
    </w:p>
    <w:p w14:paraId="161CF717" w14:textId="77777777" w:rsidR="007C36AE" w:rsidRPr="006A352E" w:rsidRDefault="007C36AE" w:rsidP="006A352E">
      <w:pPr>
        <w:pStyle w:val="Padro"/>
        <w:tabs>
          <w:tab w:val="clear" w:pos="709"/>
        </w:tabs>
        <w:spacing w:after="0" w:line="240" w:lineRule="auto"/>
        <w:jc w:val="center"/>
        <w:rPr>
          <w:rFonts w:ascii="Courier New" w:hAnsi="Courier New" w:cs="Courier New"/>
          <w:b/>
        </w:rPr>
      </w:pPr>
    </w:p>
    <w:p w14:paraId="2FB137E4" w14:textId="77777777" w:rsidR="006A352E" w:rsidRPr="006A352E" w:rsidRDefault="006A352E" w:rsidP="006A352E">
      <w:pPr>
        <w:pStyle w:val="Padro"/>
        <w:tabs>
          <w:tab w:val="clear" w:pos="709"/>
        </w:tabs>
        <w:spacing w:after="0" w:line="240" w:lineRule="auto"/>
        <w:jc w:val="center"/>
        <w:rPr>
          <w:rFonts w:ascii="Courier New" w:hAnsi="Courier New" w:cs="Courier New"/>
        </w:rPr>
      </w:pPr>
      <w:r w:rsidRPr="006A352E">
        <w:rPr>
          <w:rFonts w:ascii="Courier New" w:hAnsi="Courier New" w:cs="Courier New"/>
          <w:b/>
          <w:bCs/>
        </w:rPr>
        <w:t>Atitude Ambiental Ltda</w:t>
      </w:r>
    </w:p>
    <w:p w14:paraId="446A080C" w14:textId="77777777" w:rsidR="006A352E" w:rsidRPr="006A352E" w:rsidRDefault="006A352E" w:rsidP="006A352E">
      <w:pPr>
        <w:pStyle w:val="Padro"/>
        <w:tabs>
          <w:tab w:val="clear" w:pos="709"/>
        </w:tabs>
        <w:spacing w:after="0" w:line="240" w:lineRule="auto"/>
        <w:jc w:val="center"/>
        <w:rPr>
          <w:rFonts w:ascii="Courier New" w:hAnsi="Courier New" w:cs="Courier New"/>
          <w:b/>
          <w:bCs/>
        </w:rPr>
      </w:pPr>
      <w:r w:rsidRPr="006A352E">
        <w:rPr>
          <w:rFonts w:ascii="Courier New" w:hAnsi="Courier New" w:cs="Courier New"/>
          <w:b/>
          <w:bCs/>
        </w:rPr>
        <w:t>CNPJ nº 07.075.504/0001-10</w:t>
      </w:r>
    </w:p>
    <w:p w14:paraId="37C2E134" w14:textId="4330DBB8" w:rsidR="007C36AE" w:rsidRPr="006A352E" w:rsidRDefault="006A352E" w:rsidP="006A352E">
      <w:pPr>
        <w:pStyle w:val="Padro"/>
        <w:tabs>
          <w:tab w:val="clear" w:pos="709"/>
        </w:tabs>
        <w:spacing w:after="0" w:line="240" w:lineRule="auto"/>
        <w:jc w:val="center"/>
        <w:rPr>
          <w:rFonts w:ascii="Courier New" w:hAnsi="Courier New" w:cs="Courier New"/>
          <w:b/>
        </w:rPr>
      </w:pPr>
      <w:r w:rsidRPr="006A352E">
        <w:rPr>
          <w:rFonts w:ascii="Courier New" w:hAnsi="Courier New" w:cs="Courier New"/>
          <w:b/>
          <w:bCs/>
        </w:rPr>
        <w:t>Valdemar José Spielmann</w:t>
      </w:r>
    </w:p>
    <w:p w14:paraId="4A466972" w14:textId="77777777" w:rsidR="007C36AE" w:rsidRPr="006A352E" w:rsidRDefault="007C36AE" w:rsidP="006A352E">
      <w:pPr>
        <w:spacing w:after="0" w:line="240" w:lineRule="auto"/>
        <w:jc w:val="center"/>
        <w:rPr>
          <w:rFonts w:ascii="Courier New" w:hAnsi="Courier New" w:cs="Courier New"/>
          <w:b/>
          <w:sz w:val="24"/>
          <w:szCs w:val="24"/>
          <w:u w:val="single"/>
        </w:rPr>
      </w:pPr>
      <w:r w:rsidRPr="006A352E">
        <w:rPr>
          <w:rFonts w:ascii="Courier New" w:hAnsi="Courier New" w:cs="Courier New"/>
          <w:b/>
          <w:sz w:val="24"/>
          <w:szCs w:val="24"/>
        </w:rPr>
        <w:t>Contratada</w:t>
      </w:r>
    </w:p>
    <w:p w14:paraId="0A48274A" w14:textId="77777777" w:rsidR="007C36AE" w:rsidRPr="006A352E" w:rsidRDefault="007C36AE" w:rsidP="006A352E">
      <w:pPr>
        <w:spacing w:after="0" w:line="240" w:lineRule="auto"/>
        <w:jc w:val="both"/>
        <w:rPr>
          <w:rFonts w:ascii="Courier New" w:hAnsi="Courier New" w:cs="Courier New"/>
          <w:b/>
          <w:sz w:val="24"/>
          <w:szCs w:val="24"/>
        </w:rPr>
      </w:pPr>
      <w:r w:rsidRPr="006A352E">
        <w:rPr>
          <w:rFonts w:ascii="Courier New" w:hAnsi="Courier New" w:cs="Courier New"/>
          <w:b/>
          <w:sz w:val="24"/>
          <w:szCs w:val="24"/>
        </w:rPr>
        <w:t>Testemunhas:</w:t>
      </w:r>
    </w:p>
    <w:p w14:paraId="0D17F271" w14:textId="77777777" w:rsidR="007C36AE" w:rsidRPr="006A352E" w:rsidRDefault="007C36AE" w:rsidP="006A352E">
      <w:pPr>
        <w:spacing w:after="0" w:line="240" w:lineRule="auto"/>
        <w:jc w:val="both"/>
        <w:rPr>
          <w:rFonts w:ascii="Courier New" w:hAnsi="Courier New" w:cs="Courier New"/>
          <w:b/>
          <w:sz w:val="24"/>
          <w:szCs w:val="24"/>
        </w:rPr>
      </w:pPr>
    </w:p>
    <w:p w14:paraId="6ABC8123" w14:textId="77777777" w:rsidR="007C36AE" w:rsidRPr="006A352E" w:rsidRDefault="007C36AE" w:rsidP="006A352E">
      <w:pPr>
        <w:spacing w:after="0" w:line="240" w:lineRule="auto"/>
        <w:jc w:val="both"/>
        <w:rPr>
          <w:rFonts w:ascii="Courier New" w:hAnsi="Courier New" w:cs="Courier New"/>
          <w:b/>
          <w:sz w:val="24"/>
          <w:szCs w:val="24"/>
        </w:rPr>
      </w:pPr>
    </w:p>
    <w:p w14:paraId="5CB2FC5F" w14:textId="77777777" w:rsidR="007C36AE" w:rsidRPr="006A352E" w:rsidRDefault="007C36AE" w:rsidP="006A352E">
      <w:pPr>
        <w:spacing w:after="0" w:line="240" w:lineRule="auto"/>
        <w:jc w:val="both"/>
        <w:rPr>
          <w:rFonts w:ascii="Courier New" w:hAnsi="Courier New" w:cs="Courier New"/>
          <w:b/>
          <w:sz w:val="24"/>
          <w:szCs w:val="24"/>
        </w:rPr>
      </w:pPr>
      <w:r w:rsidRPr="006A352E">
        <w:rPr>
          <w:rFonts w:ascii="Courier New" w:hAnsi="Courier New" w:cs="Courier New"/>
          <w:b/>
          <w:sz w:val="24"/>
          <w:szCs w:val="24"/>
        </w:rPr>
        <w:t>1.</w:t>
      </w:r>
    </w:p>
    <w:p w14:paraId="5988AE7D" w14:textId="77777777" w:rsidR="007C36AE" w:rsidRPr="006A352E" w:rsidRDefault="007C36AE" w:rsidP="006A352E">
      <w:pPr>
        <w:spacing w:after="0" w:line="240" w:lineRule="auto"/>
        <w:jc w:val="both"/>
        <w:rPr>
          <w:rFonts w:ascii="Courier New" w:hAnsi="Courier New" w:cs="Courier New"/>
          <w:b/>
          <w:sz w:val="24"/>
          <w:szCs w:val="24"/>
        </w:rPr>
      </w:pPr>
    </w:p>
    <w:p w14:paraId="6B9AD36A" w14:textId="77777777" w:rsidR="007C36AE" w:rsidRPr="006A352E" w:rsidRDefault="007C36AE" w:rsidP="006A352E">
      <w:pPr>
        <w:spacing w:after="0" w:line="240" w:lineRule="auto"/>
        <w:jc w:val="both"/>
        <w:rPr>
          <w:rFonts w:ascii="Courier New" w:hAnsi="Courier New" w:cs="Courier New"/>
          <w:b/>
          <w:sz w:val="24"/>
          <w:szCs w:val="24"/>
        </w:rPr>
      </w:pPr>
    </w:p>
    <w:p w14:paraId="6949B3FC" w14:textId="6E145BA2" w:rsidR="00562A7C" w:rsidRPr="006A352E" w:rsidRDefault="007C36AE" w:rsidP="006A352E">
      <w:pPr>
        <w:spacing w:after="0" w:line="240" w:lineRule="auto"/>
        <w:jc w:val="both"/>
        <w:rPr>
          <w:rFonts w:ascii="Courier New" w:hAnsi="Courier New" w:cs="Courier New"/>
          <w:b/>
          <w:sz w:val="24"/>
          <w:szCs w:val="24"/>
        </w:rPr>
      </w:pPr>
      <w:r w:rsidRPr="006A352E">
        <w:rPr>
          <w:rFonts w:ascii="Courier New" w:hAnsi="Courier New" w:cs="Courier New"/>
          <w:b/>
          <w:sz w:val="24"/>
          <w:szCs w:val="24"/>
        </w:rPr>
        <w:t>2.</w:t>
      </w:r>
    </w:p>
    <w:sectPr w:rsidR="00562A7C" w:rsidRPr="006A352E" w:rsidSect="009A15C9">
      <w:pgSz w:w="11906" w:h="16838" w:code="9"/>
      <w:pgMar w:top="1701" w:right="907"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316F"/>
    <w:multiLevelType w:val="hybridMultilevel"/>
    <w:tmpl w:val="295C11B6"/>
    <w:lvl w:ilvl="0" w:tplc="E46E0C3A">
      <w:start w:val="1"/>
      <w:numFmt w:val="upperRoman"/>
      <w:lvlText w:val="%1)"/>
      <w:lvlJc w:val="left"/>
      <w:pPr>
        <w:ind w:left="122" w:hanging="190"/>
      </w:pPr>
      <w:rPr>
        <w:rFonts w:ascii="Courier New" w:eastAsia="Arial" w:hAnsi="Courier New" w:cs="Courier New" w:hint="default"/>
        <w:b/>
        <w:bCs/>
        <w:i w:val="0"/>
        <w:iCs w:val="0"/>
        <w:spacing w:val="0"/>
        <w:w w:val="99"/>
        <w:sz w:val="24"/>
        <w:szCs w:val="24"/>
        <w:lang w:val="pt-PT" w:eastAsia="en-US" w:bidi="ar-SA"/>
      </w:rPr>
    </w:lvl>
    <w:lvl w:ilvl="1" w:tplc="EFC4F15E">
      <w:numFmt w:val="bullet"/>
      <w:lvlText w:val="•"/>
      <w:lvlJc w:val="left"/>
      <w:pPr>
        <w:ind w:left="1076" w:hanging="190"/>
      </w:pPr>
      <w:rPr>
        <w:rFonts w:hint="default"/>
        <w:lang w:val="pt-PT" w:eastAsia="en-US" w:bidi="ar-SA"/>
      </w:rPr>
    </w:lvl>
    <w:lvl w:ilvl="2" w:tplc="5F280D12">
      <w:numFmt w:val="bullet"/>
      <w:lvlText w:val="•"/>
      <w:lvlJc w:val="left"/>
      <w:pPr>
        <w:ind w:left="2032" w:hanging="190"/>
      </w:pPr>
      <w:rPr>
        <w:rFonts w:hint="default"/>
        <w:lang w:val="pt-PT" w:eastAsia="en-US" w:bidi="ar-SA"/>
      </w:rPr>
    </w:lvl>
    <w:lvl w:ilvl="3" w:tplc="D214CF06">
      <w:numFmt w:val="bullet"/>
      <w:lvlText w:val="•"/>
      <w:lvlJc w:val="left"/>
      <w:pPr>
        <w:ind w:left="2988" w:hanging="190"/>
      </w:pPr>
      <w:rPr>
        <w:rFonts w:hint="default"/>
        <w:lang w:val="pt-PT" w:eastAsia="en-US" w:bidi="ar-SA"/>
      </w:rPr>
    </w:lvl>
    <w:lvl w:ilvl="4" w:tplc="B116153E">
      <w:numFmt w:val="bullet"/>
      <w:lvlText w:val="•"/>
      <w:lvlJc w:val="left"/>
      <w:pPr>
        <w:ind w:left="3944" w:hanging="190"/>
      </w:pPr>
      <w:rPr>
        <w:rFonts w:hint="default"/>
        <w:lang w:val="pt-PT" w:eastAsia="en-US" w:bidi="ar-SA"/>
      </w:rPr>
    </w:lvl>
    <w:lvl w:ilvl="5" w:tplc="555C3F6C">
      <w:numFmt w:val="bullet"/>
      <w:lvlText w:val="•"/>
      <w:lvlJc w:val="left"/>
      <w:pPr>
        <w:ind w:left="4900" w:hanging="190"/>
      </w:pPr>
      <w:rPr>
        <w:rFonts w:hint="default"/>
        <w:lang w:val="pt-PT" w:eastAsia="en-US" w:bidi="ar-SA"/>
      </w:rPr>
    </w:lvl>
    <w:lvl w:ilvl="6" w:tplc="99CE12A8">
      <w:numFmt w:val="bullet"/>
      <w:lvlText w:val="•"/>
      <w:lvlJc w:val="left"/>
      <w:pPr>
        <w:ind w:left="5856" w:hanging="190"/>
      </w:pPr>
      <w:rPr>
        <w:rFonts w:hint="default"/>
        <w:lang w:val="pt-PT" w:eastAsia="en-US" w:bidi="ar-SA"/>
      </w:rPr>
    </w:lvl>
    <w:lvl w:ilvl="7" w:tplc="0FE2B474">
      <w:numFmt w:val="bullet"/>
      <w:lvlText w:val="•"/>
      <w:lvlJc w:val="left"/>
      <w:pPr>
        <w:ind w:left="6812" w:hanging="190"/>
      </w:pPr>
      <w:rPr>
        <w:rFonts w:hint="default"/>
        <w:lang w:val="pt-PT" w:eastAsia="en-US" w:bidi="ar-SA"/>
      </w:rPr>
    </w:lvl>
    <w:lvl w:ilvl="8" w:tplc="4866DBAE">
      <w:numFmt w:val="bullet"/>
      <w:lvlText w:val="•"/>
      <w:lvlJc w:val="left"/>
      <w:pPr>
        <w:ind w:left="7768" w:hanging="190"/>
      </w:pPr>
      <w:rPr>
        <w:rFonts w:hint="default"/>
        <w:lang w:val="pt-PT" w:eastAsia="en-US" w:bidi="ar-SA"/>
      </w:rPr>
    </w:lvl>
  </w:abstractNum>
  <w:num w:numId="1" w16cid:durableId="1875540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AE"/>
    <w:rsid w:val="00005620"/>
    <w:rsid w:val="00040632"/>
    <w:rsid w:val="0010429E"/>
    <w:rsid w:val="00124E25"/>
    <w:rsid w:val="001C3B14"/>
    <w:rsid w:val="001D64C6"/>
    <w:rsid w:val="001E2DA5"/>
    <w:rsid w:val="00213221"/>
    <w:rsid w:val="00257FEB"/>
    <w:rsid w:val="00371667"/>
    <w:rsid w:val="003F0B30"/>
    <w:rsid w:val="004458C5"/>
    <w:rsid w:val="0047002C"/>
    <w:rsid w:val="004B7005"/>
    <w:rsid w:val="004C114E"/>
    <w:rsid w:val="00562A7C"/>
    <w:rsid w:val="006A0634"/>
    <w:rsid w:val="006A352E"/>
    <w:rsid w:val="006B431C"/>
    <w:rsid w:val="0077397E"/>
    <w:rsid w:val="00797924"/>
    <w:rsid w:val="007C36AE"/>
    <w:rsid w:val="00851F20"/>
    <w:rsid w:val="008A784B"/>
    <w:rsid w:val="008E2B7C"/>
    <w:rsid w:val="008F1287"/>
    <w:rsid w:val="009452C7"/>
    <w:rsid w:val="0096773A"/>
    <w:rsid w:val="009A15C9"/>
    <w:rsid w:val="00A221AB"/>
    <w:rsid w:val="00A6515E"/>
    <w:rsid w:val="00AD12F7"/>
    <w:rsid w:val="00B6591E"/>
    <w:rsid w:val="00B86BFC"/>
    <w:rsid w:val="00B94CEC"/>
    <w:rsid w:val="00BF56A4"/>
    <w:rsid w:val="00C10D46"/>
    <w:rsid w:val="00C55A42"/>
    <w:rsid w:val="00D60B9A"/>
    <w:rsid w:val="00E00240"/>
    <w:rsid w:val="00E446FC"/>
    <w:rsid w:val="00E91992"/>
    <w:rsid w:val="00EA145F"/>
    <w:rsid w:val="00ED1036"/>
    <w:rsid w:val="00F133C2"/>
    <w:rsid w:val="00F80C99"/>
    <w:rsid w:val="00F90C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C732"/>
  <w15:chartTrackingRefBased/>
  <w15:docId w15:val="{11CAB1E0-CE9A-455E-A8A9-E639C834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6AE"/>
    <w:pPr>
      <w:spacing w:after="200" w:line="276" w:lineRule="auto"/>
    </w:pPr>
    <w:rPr>
      <w:rFonts w:ascii="Calibri" w:eastAsia="Calibri" w:hAnsi="Calibri" w:cs="Times New Roman"/>
      <w:kern w:val="0"/>
      <w14:ligatures w14:val="none"/>
    </w:rPr>
  </w:style>
  <w:style w:type="paragraph" w:styleId="Ttulo1">
    <w:name w:val="heading 1"/>
    <w:basedOn w:val="Normal"/>
    <w:next w:val="Normal"/>
    <w:link w:val="Ttulo1Char"/>
    <w:uiPriority w:val="9"/>
    <w:qFormat/>
    <w:rsid w:val="007C36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C36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C36A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C36A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C36A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C36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C36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C36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C36A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C36A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C36A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C36A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C36A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C36A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C36A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C36A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C36A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C36AE"/>
    <w:rPr>
      <w:rFonts w:eastAsiaTheme="majorEastAsia" w:cstheme="majorBidi"/>
      <w:color w:val="272727" w:themeColor="text1" w:themeTint="D8"/>
    </w:rPr>
  </w:style>
  <w:style w:type="paragraph" w:styleId="Ttulo">
    <w:name w:val="Title"/>
    <w:basedOn w:val="Normal"/>
    <w:next w:val="Normal"/>
    <w:link w:val="TtuloChar"/>
    <w:uiPriority w:val="10"/>
    <w:qFormat/>
    <w:rsid w:val="007C3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C36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C36A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C36A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C36AE"/>
    <w:pPr>
      <w:spacing w:before="160"/>
      <w:jc w:val="center"/>
    </w:pPr>
    <w:rPr>
      <w:i/>
      <w:iCs/>
      <w:color w:val="404040" w:themeColor="text1" w:themeTint="BF"/>
    </w:rPr>
  </w:style>
  <w:style w:type="character" w:customStyle="1" w:styleId="CitaoChar">
    <w:name w:val="Citação Char"/>
    <w:basedOn w:val="Fontepargpadro"/>
    <w:link w:val="Citao"/>
    <w:uiPriority w:val="29"/>
    <w:rsid w:val="007C36AE"/>
    <w:rPr>
      <w:i/>
      <w:iCs/>
      <w:color w:val="404040" w:themeColor="text1" w:themeTint="BF"/>
    </w:rPr>
  </w:style>
  <w:style w:type="paragraph" w:styleId="PargrafodaLista">
    <w:name w:val="List Paragraph"/>
    <w:basedOn w:val="Normal"/>
    <w:uiPriority w:val="34"/>
    <w:qFormat/>
    <w:rsid w:val="007C36AE"/>
    <w:pPr>
      <w:ind w:left="720"/>
      <w:contextualSpacing/>
    </w:pPr>
  </w:style>
  <w:style w:type="character" w:styleId="nfaseIntensa">
    <w:name w:val="Intense Emphasis"/>
    <w:basedOn w:val="Fontepargpadro"/>
    <w:uiPriority w:val="21"/>
    <w:qFormat/>
    <w:rsid w:val="007C36AE"/>
    <w:rPr>
      <w:i/>
      <w:iCs/>
      <w:color w:val="2F5496" w:themeColor="accent1" w:themeShade="BF"/>
    </w:rPr>
  </w:style>
  <w:style w:type="paragraph" w:styleId="CitaoIntensa">
    <w:name w:val="Intense Quote"/>
    <w:basedOn w:val="Normal"/>
    <w:next w:val="Normal"/>
    <w:link w:val="CitaoIntensaChar"/>
    <w:uiPriority w:val="30"/>
    <w:qFormat/>
    <w:rsid w:val="007C36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C36AE"/>
    <w:rPr>
      <w:i/>
      <w:iCs/>
      <w:color w:val="2F5496" w:themeColor="accent1" w:themeShade="BF"/>
    </w:rPr>
  </w:style>
  <w:style w:type="character" w:styleId="RefernciaIntensa">
    <w:name w:val="Intense Reference"/>
    <w:basedOn w:val="Fontepargpadro"/>
    <w:uiPriority w:val="32"/>
    <w:qFormat/>
    <w:rsid w:val="007C36AE"/>
    <w:rPr>
      <w:b/>
      <w:bCs/>
      <w:smallCaps/>
      <w:color w:val="2F5496" w:themeColor="accent1" w:themeShade="BF"/>
      <w:spacing w:val="5"/>
    </w:rPr>
  </w:style>
  <w:style w:type="paragraph" w:styleId="NormalWeb">
    <w:name w:val="Normal (Web)"/>
    <w:basedOn w:val="Normal"/>
    <w:rsid w:val="007C36AE"/>
    <w:pPr>
      <w:spacing w:before="100" w:beforeAutospacing="1" w:after="100" w:afterAutospacing="1" w:line="240" w:lineRule="auto"/>
    </w:pPr>
    <w:rPr>
      <w:rFonts w:ascii="Arial Unicode MS" w:eastAsia="Arial Unicode MS" w:hAnsi="Arial Unicode MS" w:cs="Arial Unicode MS" w:hint="eastAsia"/>
      <w:color w:val="000000"/>
      <w:sz w:val="24"/>
      <w:szCs w:val="24"/>
      <w:lang w:eastAsia="pt-BR"/>
    </w:rPr>
  </w:style>
  <w:style w:type="character" w:styleId="Forte">
    <w:name w:val="Strong"/>
    <w:uiPriority w:val="22"/>
    <w:qFormat/>
    <w:rsid w:val="007C36AE"/>
    <w:rPr>
      <w:b/>
      <w:bCs/>
    </w:rPr>
  </w:style>
  <w:style w:type="paragraph" w:styleId="TextosemFormatao">
    <w:name w:val="Plain Text"/>
    <w:basedOn w:val="Normal"/>
    <w:link w:val="TextosemFormataoChar"/>
    <w:unhideWhenUsed/>
    <w:rsid w:val="007C36AE"/>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7C36AE"/>
    <w:rPr>
      <w:rFonts w:ascii="Courier New" w:eastAsia="Times New Roman" w:hAnsi="Courier New" w:cs="Times New Roman"/>
      <w:kern w:val="0"/>
      <w:sz w:val="20"/>
      <w:szCs w:val="20"/>
      <w:lang w:eastAsia="pt-BR"/>
      <w14:ligatures w14:val="none"/>
    </w:rPr>
  </w:style>
  <w:style w:type="paragraph" w:customStyle="1" w:styleId="Padro">
    <w:name w:val="Padrão"/>
    <w:rsid w:val="007C36AE"/>
    <w:pPr>
      <w:tabs>
        <w:tab w:val="left" w:pos="709"/>
      </w:tabs>
      <w:suppressAutoHyphens/>
      <w:spacing w:after="200" w:line="276" w:lineRule="auto"/>
    </w:pPr>
    <w:rPr>
      <w:rFonts w:ascii="Times New Roman" w:eastAsia="Times New Roman" w:hAnsi="Times New Roman" w:cs="Arial"/>
      <w:kern w:val="0"/>
      <w:sz w:val="24"/>
      <w:szCs w:val="24"/>
      <w:lang w:eastAsia="pt-BR"/>
      <w14:ligatures w14:val="none"/>
    </w:rPr>
  </w:style>
  <w:style w:type="paragraph" w:styleId="Corpodetexto">
    <w:name w:val="Body Text"/>
    <w:basedOn w:val="Normal"/>
    <w:link w:val="CorpodetextoChar"/>
    <w:uiPriority w:val="99"/>
    <w:unhideWhenUsed/>
    <w:rsid w:val="007C36AE"/>
    <w:pPr>
      <w:spacing w:after="120"/>
    </w:pPr>
    <w:rPr>
      <w:rFonts w:asciiTheme="minorHAnsi" w:eastAsiaTheme="minorEastAsia" w:hAnsiTheme="minorHAnsi" w:cstheme="minorBidi"/>
      <w:lang w:eastAsia="pt-BR"/>
    </w:rPr>
  </w:style>
  <w:style w:type="character" w:customStyle="1" w:styleId="CorpodetextoChar">
    <w:name w:val="Corpo de texto Char"/>
    <w:basedOn w:val="Fontepargpadro"/>
    <w:link w:val="Corpodetexto"/>
    <w:uiPriority w:val="99"/>
    <w:rsid w:val="007C36AE"/>
    <w:rPr>
      <w:rFonts w:eastAsiaTheme="minorEastAsia"/>
      <w:kern w:val="0"/>
      <w:lang w:eastAsia="pt-BR"/>
      <w14:ligatures w14:val="none"/>
    </w:rPr>
  </w:style>
  <w:style w:type="paragraph" w:styleId="Recuodecorpodetexto3">
    <w:name w:val="Body Text Indent 3"/>
    <w:basedOn w:val="Normal"/>
    <w:link w:val="Recuodecorpodetexto3Char"/>
    <w:uiPriority w:val="99"/>
    <w:semiHidden/>
    <w:unhideWhenUsed/>
    <w:rsid w:val="007C36AE"/>
    <w:pPr>
      <w:spacing w:after="120"/>
      <w:ind w:left="283"/>
    </w:pPr>
    <w:rPr>
      <w:rFonts w:asciiTheme="minorHAnsi" w:eastAsiaTheme="minorHAnsi" w:hAnsiTheme="minorHAnsi" w:cstheme="minorBidi"/>
      <w:sz w:val="16"/>
      <w:szCs w:val="16"/>
    </w:rPr>
  </w:style>
  <w:style w:type="character" w:customStyle="1" w:styleId="Recuodecorpodetexto3Char">
    <w:name w:val="Recuo de corpo de texto 3 Char"/>
    <w:basedOn w:val="Fontepargpadro"/>
    <w:link w:val="Recuodecorpodetexto3"/>
    <w:uiPriority w:val="99"/>
    <w:semiHidden/>
    <w:rsid w:val="007C36AE"/>
    <w:rPr>
      <w:kern w:val="0"/>
      <w:sz w:val="16"/>
      <w:szCs w:val="16"/>
      <w14:ligatures w14:val="none"/>
    </w:rPr>
  </w:style>
  <w:style w:type="paragraph" w:styleId="SemEspaamento">
    <w:name w:val="No Spacing"/>
    <w:uiPriority w:val="1"/>
    <w:qFormat/>
    <w:rsid w:val="007C36AE"/>
    <w:pPr>
      <w:spacing w:after="0" w:line="240" w:lineRule="auto"/>
    </w:pPr>
    <w:rPr>
      <w:kern w:val="0"/>
      <w14:ligatures w14:val="none"/>
    </w:rPr>
  </w:style>
  <w:style w:type="paragraph" w:customStyle="1" w:styleId="yiv699589565msonormal">
    <w:name w:val="yiv699589565msonormal"/>
    <w:basedOn w:val="Normal"/>
    <w:uiPriority w:val="99"/>
    <w:rsid w:val="007C36AE"/>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_ato2019-2022/2021/lei/L14133.htm" TargetMode="External"/><Relationship Id="rId5" Type="http://schemas.openxmlformats.org/officeDocument/2006/relationships/hyperlink" Target="http://www.planalto.gov.br/ccivil_03/_ato2019-2022/2021/lei/L14133.htm"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3689</Words>
  <Characters>19926</Characters>
  <Application>Microsoft Office Word</Application>
  <DocSecurity>0</DocSecurity>
  <Lines>166</Lines>
  <Paragraphs>47</Paragraphs>
  <ScaleCrop>false</ScaleCrop>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Jeferson</dc:creator>
  <cp:keywords/>
  <dc:description/>
  <cp:lastModifiedBy>Jeferson</cp:lastModifiedBy>
  <cp:revision>3</cp:revision>
  <cp:lastPrinted>2026-07-09T19:56:00Z</cp:lastPrinted>
  <dcterms:created xsi:type="dcterms:W3CDTF">2026-07-09T19:40:00Z</dcterms:created>
  <dcterms:modified xsi:type="dcterms:W3CDTF">2026-07-09T19:57:00Z</dcterms:modified>
</cp:coreProperties>
</file>